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EFD" w:rsidRDefault="000F1EFD" w:rsidP="00C718F4">
      <w:pPr>
        <w:jc w:val="right"/>
        <w:rPr>
          <w:b/>
          <w:i/>
          <w:highlight w:val="yellow"/>
        </w:rPr>
      </w:pPr>
    </w:p>
    <w:p w:rsidR="00C718F4" w:rsidRPr="00B81B62" w:rsidRDefault="00B81B62" w:rsidP="00C718F4">
      <w:pPr>
        <w:jc w:val="right"/>
        <w:rPr>
          <w:rFonts w:ascii="Times New Roman" w:hAnsi="Times New Roman"/>
        </w:rPr>
      </w:pPr>
      <w:r w:rsidRPr="00B81B62">
        <w:rPr>
          <w:rFonts w:ascii="Times New Roman" w:hAnsi="Times New Roman"/>
        </w:rPr>
        <w:t>Приложение 2 к Программе АООП О</w:t>
      </w:r>
      <w:r w:rsidR="00C718F4" w:rsidRPr="00B81B62">
        <w:rPr>
          <w:rFonts w:ascii="Times New Roman" w:hAnsi="Times New Roman"/>
        </w:rPr>
        <w:t xml:space="preserve">ОО обучающихся </w:t>
      </w:r>
    </w:p>
    <w:p w:rsidR="00C718F4" w:rsidRPr="00B81B62" w:rsidRDefault="00C718F4" w:rsidP="00C718F4">
      <w:pPr>
        <w:jc w:val="right"/>
        <w:rPr>
          <w:rFonts w:ascii="Times New Roman" w:hAnsi="Times New Roman"/>
        </w:rPr>
      </w:pPr>
      <w:r w:rsidRPr="00B81B62">
        <w:rPr>
          <w:rFonts w:ascii="Times New Roman" w:hAnsi="Times New Roman"/>
        </w:rPr>
        <w:t>с легкой умственной отсталостью (интеллектуальными нарушениями) (Вариант 1)</w:t>
      </w:r>
      <w:r w:rsidR="009A0B91">
        <w:rPr>
          <w:rFonts w:ascii="Times New Roman" w:hAnsi="Times New Roman"/>
        </w:rPr>
        <w:t>,</w:t>
      </w:r>
    </w:p>
    <w:p w:rsidR="00C718F4" w:rsidRPr="00B81B62" w:rsidRDefault="00C718F4" w:rsidP="00C718F4">
      <w:pPr>
        <w:jc w:val="right"/>
        <w:rPr>
          <w:rFonts w:ascii="Times New Roman" w:hAnsi="Times New Roman"/>
        </w:rPr>
      </w:pPr>
      <w:proofErr w:type="gramStart"/>
      <w:r w:rsidRPr="00B81B62">
        <w:rPr>
          <w:rFonts w:ascii="Times New Roman" w:hAnsi="Times New Roman"/>
        </w:rPr>
        <w:t>утверж</w:t>
      </w:r>
      <w:r w:rsidR="00B81B62" w:rsidRPr="00B81B62">
        <w:rPr>
          <w:rFonts w:ascii="Times New Roman" w:hAnsi="Times New Roman"/>
        </w:rPr>
        <w:t>денной</w:t>
      </w:r>
      <w:proofErr w:type="gramEnd"/>
      <w:r w:rsidR="00B81B62" w:rsidRPr="00B81B62">
        <w:rPr>
          <w:rFonts w:ascii="Times New Roman" w:hAnsi="Times New Roman"/>
        </w:rPr>
        <w:t xml:space="preserve"> Приказом МБОУ «Гимназия г. </w:t>
      </w:r>
      <w:proofErr w:type="spellStart"/>
      <w:r w:rsidRPr="00B81B62">
        <w:rPr>
          <w:rFonts w:ascii="Times New Roman" w:hAnsi="Times New Roman"/>
        </w:rPr>
        <w:t>Болхова</w:t>
      </w:r>
      <w:proofErr w:type="spellEnd"/>
      <w:r w:rsidRPr="00B81B62">
        <w:rPr>
          <w:rFonts w:ascii="Times New Roman" w:hAnsi="Times New Roman"/>
        </w:rPr>
        <w:t>» №</w:t>
      </w:r>
      <w:r w:rsidR="00671D80">
        <w:rPr>
          <w:rFonts w:ascii="Times New Roman" w:hAnsi="Times New Roman"/>
          <w:color w:val="FF0000"/>
        </w:rPr>
        <w:t xml:space="preserve"> </w:t>
      </w:r>
      <w:bookmarkStart w:id="0" w:name="_GoBack"/>
      <w:r w:rsidR="00671D80" w:rsidRPr="00671D80">
        <w:rPr>
          <w:rFonts w:ascii="Times New Roman" w:hAnsi="Times New Roman"/>
        </w:rPr>
        <w:t>60</w:t>
      </w:r>
      <w:r w:rsidRPr="00671D80">
        <w:rPr>
          <w:rFonts w:ascii="Times New Roman" w:hAnsi="Times New Roman"/>
        </w:rPr>
        <w:t>-ОД</w:t>
      </w:r>
      <w:r w:rsidR="00B81B62" w:rsidRPr="00671D80">
        <w:rPr>
          <w:rFonts w:ascii="Times New Roman" w:hAnsi="Times New Roman"/>
        </w:rPr>
        <w:t xml:space="preserve"> </w:t>
      </w:r>
      <w:bookmarkEnd w:id="0"/>
      <w:r w:rsidRPr="00B81B62">
        <w:rPr>
          <w:rFonts w:ascii="Times New Roman" w:hAnsi="Times New Roman"/>
        </w:rPr>
        <w:t>от «30»августа 2023 г.</w:t>
      </w:r>
    </w:p>
    <w:p w:rsidR="00C718F4" w:rsidRPr="00B81B62" w:rsidRDefault="00C718F4" w:rsidP="00C718F4">
      <w:pPr>
        <w:rPr>
          <w:rFonts w:ascii="Times New Roman" w:hAnsi="Times New Roman"/>
          <w:sz w:val="26"/>
          <w:szCs w:val="26"/>
        </w:rPr>
      </w:pPr>
    </w:p>
    <w:p w:rsidR="00C718F4" w:rsidRDefault="00C718F4" w:rsidP="00C718F4">
      <w:pPr>
        <w:jc w:val="center"/>
        <w:rPr>
          <w:sz w:val="34"/>
          <w:szCs w:val="34"/>
        </w:rPr>
      </w:pPr>
    </w:p>
    <w:p w:rsidR="00C718F4" w:rsidRDefault="00C718F4" w:rsidP="00C718F4">
      <w:pPr>
        <w:jc w:val="center"/>
        <w:rPr>
          <w:sz w:val="34"/>
          <w:szCs w:val="34"/>
        </w:rPr>
      </w:pPr>
    </w:p>
    <w:p w:rsidR="00C718F4" w:rsidRDefault="00C718F4" w:rsidP="00C718F4">
      <w:pPr>
        <w:jc w:val="center"/>
        <w:rPr>
          <w:sz w:val="34"/>
          <w:szCs w:val="34"/>
        </w:rPr>
      </w:pPr>
    </w:p>
    <w:p w:rsidR="00C718F4" w:rsidRPr="00B81B62" w:rsidRDefault="00C718F4" w:rsidP="00C718F4">
      <w:pPr>
        <w:jc w:val="center"/>
        <w:rPr>
          <w:rFonts w:ascii="Times New Roman" w:hAnsi="Times New Roman"/>
          <w:sz w:val="34"/>
          <w:szCs w:val="34"/>
        </w:rPr>
      </w:pPr>
    </w:p>
    <w:p w:rsidR="00C718F4" w:rsidRPr="00B81B62" w:rsidRDefault="00C718F4" w:rsidP="00C718F4">
      <w:pPr>
        <w:jc w:val="center"/>
        <w:rPr>
          <w:rFonts w:ascii="Times New Roman" w:hAnsi="Times New Roman"/>
          <w:sz w:val="34"/>
          <w:szCs w:val="34"/>
        </w:rPr>
      </w:pPr>
      <w:r w:rsidRPr="00B81B62">
        <w:rPr>
          <w:rFonts w:ascii="Times New Roman" w:hAnsi="Times New Roman"/>
          <w:sz w:val="34"/>
          <w:szCs w:val="34"/>
        </w:rPr>
        <w:t>РАБОЧАЯ ПРОГРАММА</w:t>
      </w:r>
    </w:p>
    <w:p w:rsidR="00C718F4" w:rsidRDefault="00C718F4" w:rsidP="00C718F4">
      <w:pPr>
        <w:rPr>
          <w:sz w:val="26"/>
          <w:szCs w:val="26"/>
        </w:rPr>
      </w:pPr>
    </w:p>
    <w:p w:rsidR="002945B2" w:rsidRPr="005C0E63" w:rsidRDefault="002945B2" w:rsidP="007247CA">
      <w:pPr>
        <w:rPr>
          <w:sz w:val="26"/>
          <w:szCs w:val="26"/>
          <w:highlight w:val="yellow"/>
        </w:rPr>
      </w:pPr>
    </w:p>
    <w:p w:rsidR="00C718F4" w:rsidRPr="00FB5314" w:rsidRDefault="00C718F4" w:rsidP="00C718F4">
      <w:pPr>
        <w:pStyle w:val="a4"/>
        <w:shd w:val="clear" w:color="auto" w:fill="FFFFFF"/>
        <w:spacing w:after="0"/>
        <w:jc w:val="both"/>
        <w:rPr>
          <w:b/>
          <w:sz w:val="28"/>
          <w:szCs w:val="28"/>
        </w:rPr>
      </w:pPr>
      <w:r w:rsidRPr="00EE4015">
        <w:rPr>
          <w:sz w:val="30"/>
          <w:szCs w:val="30"/>
        </w:rPr>
        <w:t xml:space="preserve">Наименование коррекционного курса:  </w:t>
      </w:r>
      <w:r w:rsidRPr="00FB5314">
        <w:rPr>
          <w:rFonts w:ascii="Cambria" w:hAnsi="Cambria"/>
          <w:b/>
          <w:sz w:val="28"/>
          <w:szCs w:val="28"/>
        </w:rPr>
        <w:t>Рабочая программа коррекционного курса «</w:t>
      </w:r>
      <w:proofErr w:type="spellStart"/>
      <w:r w:rsidRPr="00FB5314">
        <w:rPr>
          <w:rFonts w:ascii="Cambria" w:hAnsi="Cambria"/>
          <w:b/>
          <w:sz w:val="28"/>
          <w:szCs w:val="28"/>
        </w:rPr>
        <w:t>Психокоррекционные</w:t>
      </w:r>
      <w:proofErr w:type="spellEnd"/>
      <w:r w:rsidRPr="00FB5314">
        <w:rPr>
          <w:rFonts w:ascii="Cambria" w:hAnsi="Cambria"/>
          <w:b/>
          <w:sz w:val="28"/>
          <w:szCs w:val="28"/>
        </w:rPr>
        <w:t xml:space="preserve"> занятия</w:t>
      </w:r>
      <w:r>
        <w:rPr>
          <w:rFonts w:ascii="Cambria" w:hAnsi="Cambria"/>
          <w:b/>
          <w:sz w:val="28"/>
          <w:szCs w:val="28"/>
        </w:rPr>
        <w:t xml:space="preserve"> </w:t>
      </w:r>
      <w:r w:rsidRPr="00FB5314">
        <w:rPr>
          <w:rFonts w:ascii="Cambria" w:hAnsi="Cambria"/>
          <w:b/>
          <w:sz w:val="28"/>
          <w:szCs w:val="28"/>
        </w:rPr>
        <w:t>(психологические)</w:t>
      </w:r>
      <w:r>
        <w:rPr>
          <w:rFonts w:ascii="Cambria" w:hAnsi="Cambria"/>
          <w:b/>
          <w:sz w:val="28"/>
          <w:szCs w:val="28"/>
        </w:rPr>
        <w:t>»</w:t>
      </w:r>
    </w:p>
    <w:p w:rsidR="00C718F4" w:rsidRPr="00EE4015" w:rsidRDefault="00C718F4" w:rsidP="00C718F4">
      <w:pPr>
        <w:pStyle w:val="a5"/>
        <w:rPr>
          <w:sz w:val="30"/>
          <w:szCs w:val="30"/>
        </w:rPr>
      </w:pPr>
      <w:r w:rsidRPr="00EE4015">
        <w:rPr>
          <w:sz w:val="30"/>
          <w:szCs w:val="30"/>
        </w:rPr>
        <w:t xml:space="preserve">Класс:  </w:t>
      </w:r>
      <w:r>
        <w:rPr>
          <w:b/>
          <w:sz w:val="30"/>
          <w:szCs w:val="30"/>
        </w:rPr>
        <w:t>5-9</w:t>
      </w:r>
      <w:r w:rsidRPr="00EE4015">
        <w:rPr>
          <w:b/>
          <w:sz w:val="30"/>
          <w:szCs w:val="30"/>
        </w:rPr>
        <w:t xml:space="preserve">  класс</w:t>
      </w:r>
      <w:r w:rsidRPr="00EE4015">
        <w:rPr>
          <w:sz w:val="30"/>
          <w:szCs w:val="30"/>
        </w:rPr>
        <w:t>.</w:t>
      </w:r>
    </w:p>
    <w:p w:rsidR="00C718F4" w:rsidRPr="00EE4015" w:rsidRDefault="00C718F4" w:rsidP="00C718F4">
      <w:pPr>
        <w:pStyle w:val="a5"/>
        <w:rPr>
          <w:sz w:val="30"/>
          <w:szCs w:val="30"/>
        </w:rPr>
      </w:pPr>
      <w:r w:rsidRPr="00EE4015">
        <w:rPr>
          <w:sz w:val="30"/>
          <w:szCs w:val="30"/>
        </w:rPr>
        <w:t xml:space="preserve">Количество часов по учебному плану: </w:t>
      </w:r>
    </w:p>
    <w:p w:rsidR="00C718F4" w:rsidRPr="00EE4015" w:rsidRDefault="00C718F4" w:rsidP="00C718F4">
      <w:pPr>
        <w:pStyle w:val="a5"/>
        <w:rPr>
          <w:b/>
          <w:i/>
          <w:sz w:val="30"/>
          <w:szCs w:val="30"/>
        </w:rPr>
      </w:pPr>
      <w:r>
        <w:rPr>
          <w:sz w:val="30"/>
          <w:szCs w:val="30"/>
        </w:rPr>
        <w:t>5</w:t>
      </w:r>
      <w:r w:rsidRPr="00EE4015">
        <w:rPr>
          <w:sz w:val="30"/>
          <w:szCs w:val="30"/>
        </w:rPr>
        <w:t xml:space="preserve"> класс -</w:t>
      </w:r>
      <w:r w:rsidRPr="00EE4015">
        <w:rPr>
          <w:b/>
          <w:i/>
          <w:sz w:val="30"/>
          <w:szCs w:val="30"/>
        </w:rPr>
        <w:t>68  часов   в год; в неделю  2часа.</w:t>
      </w:r>
    </w:p>
    <w:p w:rsidR="00C718F4" w:rsidRPr="00EE4015" w:rsidRDefault="00C718F4" w:rsidP="00C718F4">
      <w:pPr>
        <w:pStyle w:val="a5"/>
        <w:rPr>
          <w:b/>
          <w:i/>
          <w:sz w:val="30"/>
          <w:szCs w:val="30"/>
        </w:rPr>
      </w:pPr>
      <w:r>
        <w:rPr>
          <w:sz w:val="30"/>
          <w:szCs w:val="30"/>
        </w:rPr>
        <w:t>6</w:t>
      </w:r>
      <w:r w:rsidRPr="00EE4015">
        <w:rPr>
          <w:sz w:val="30"/>
          <w:szCs w:val="30"/>
        </w:rPr>
        <w:t xml:space="preserve"> класс -</w:t>
      </w:r>
      <w:r w:rsidRPr="00EE4015">
        <w:rPr>
          <w:b/>
          <w:i/>
          <w:sz w:val="30"/>
          <w:szCs w:val="30"/>
        </w:rPr>
        <w:t xml:space="preserve">68 </w:t>
      </w:r>
      <w:r>
        <w:rPr>
          <w:b/>
          <w:i/>
          <w:sz w:val="30"/>
          <w:szCs w:val="30"/>
        </w:rPr>
        <w:t xml:space="preserve"> часов   в год; в неделю  2часа</w:t>
      </w:r>
      <w:r w:rsidRPr="00EE4015">
        <w:rPr>
          <w:b/>
          <w:i/>
          <w:sz w:val="30"/>
          <w:szCs w:val="30"/>
        </w:rPr>
        <w:t xml:space="preserve">. </w:t>
      </w:r>
    </w:p>
    <w:p w:rsidR="00C718F4" w:rsidRPr="00EE4015" w:rsidRDefault="00C718F4" w:rsidP="00C718F4">
      <w:pPr>
        <w:pStyle w:val="a5"/>
        <w:rPr>
          <w:b/>
          <w:i/>
          <w:sz w:val="30"/>
          <w:szCs w:val="30"/>
        </w:rPr>
      </w:pPr>
      <w:r>
        <w:rPr>
          <w:sz w:val="30"/>
          <w:szCs w:val="30"/>
        </w:rPr>
        <w:t>7</w:t>
      </w:r>
      <w:r w:rsidRPr="00EE4015">
        <w:rPr>
          <w:sz w:val="30"/>
          <w:szCs w:val="30"/>
        </w:rPr>
        <w:t xml:space="preserve"> класс -</w:t>
      </w:r>
      <w:r w:rsidRPr="00EE4015">
        <w:rPr>
          <w:b/>
          <w:i/>
          <w:sz w:val="30"/>
          <w:szCs w:val="30"/>
        </w:rPr>
        <w:t xml:space="preserve">68  часов   в год; в неделю  2часа. </w:t>
      </w:r>
    </w:p>
    <w:p w:rsidR="00C718F4" w:rsidRDefault="00C718F4" w:rsidP="00C718F4">
      <w:pPr>
        <w:pStyle w:val="a5"/>
        <w:rPr>
          <w:b/>
          <w:i/>
          <w:sz w:val="30"/>
          <w:szCs w:val="30"/>
        </w:rPr>
      </w:pPr>
      <w:r>
        <w:rPr>
          <w:sz w:val="30"/>
          <w:szCs w:val="30"/>
        </w:rPr>
        <w:t>8</w:t>
      </w:r>
      <w:r w:rsidRPr="00EE4015">
        <w:rPr>
          <w:sz w:val="30"/>
          <w:szCs w:val="30"/>
        </w:rPr>
        <w:t xml:space="preserve"> класс -</w:t>
      </w:r>
      <w:r w:rsidRPr="00EE4015">
        <w:rPr>
          <w:b/>
          <w:i/>
          <w:sz w:val="30"/>
          <w:szCs w:val="30"/>
        </w:rPr>
        <w:t xml:space="preserve">68  часов   в год; в неделю  2часа. </w:t>
      </w:r>
    </w:p>
    <w:p w:rsidR="00C718F4" w:rsidRPr="00EE4015" w:rsidRDefault="00C718F4" w:rsidP="00C718F4">
      <w:pPr>
        <w:pStyle w:val="a5"/>
        <w:rPr>
          <w:b/>
          <w:i/>
          <w:sz w:val="30"/>
          <w:szCs w:val="30"/>
        </w:rPr>
      </w:pPr>
      <w:r>
        <w:rPr>
          <w:sz w:val="30"/>
          <w:szCs w:val="30"/>
        </w:rPr>
        <w:t>9</w:t>
      </w:r>
      <w:r w:rsidRPr="00EE4015">
        <w:rPr>
          <w:sz w:val="30"/>
          <w:szCs w:val="30"/>
        </w:rPr>
        <w:t xml:space="preserve"> класс -</w:t>
      </w:r>
      <w:r w:rsidRPr="00EE4015">
        <w:rPr>
          <w:b/>
          <w:i/>
          <w:sz w:val="30"/>
          <w:szCs w:val="30"/>
        </w:rPr>
        <w:t xml:space="preserve">68  часов   в год; в неделю  2часа. </w:t>
      </w:r>
    </w:p>
    <w:p w:rsidR="00C718F4" w:rsidRPr="00EE4015" w:rsidRDefault="00C718F4" w:rsidP="00C718F4">
      <w:pPr>
        <w:pStyle w:val="a5"/>
        <w:rPr>
          <w:b/>
          <w:i/>
          <w:sz w:val="30"/>
          <w:szCs w:val="30"/>
        </w:rPr>
      </w:pPr>
      <w:r>
        <w:rPr>
          <w:b/>
          <w:i/>
          <w:sz w:val="30"/>
          <w:szCs w:val="30"/>
        </w:rPr>
        <w:t>Срок реализации: 5</w:t>
      </w:r>
      <w:r w:rsidRPr="001A244D">
        <w:rPr>
          <w:sz w:val="30"/>
          <w:szCs w:val="30"/>
        </w:rPr>
        <w:t xml:space="preserve"> </w:t>
      </w:r>
      <w:r>
        <w:rPr>
          <w:sz w:val="30"/>
          <w:szCs w:val="30"/>
        </w:rPr>
        <w:t>лет</w:t>
      </w:r>
    </w:p>
    <w:p w:rsidR="007E138D" w:rsidRPr="00012599" w:rsidRDefault="007E138D" w:rsidP="007E138D">
      <w:pPr>
        <w:rPr>
          <w:b/>
          <w:i/>
          <w:sz w:val="30"/>
          <w:szCs w:val="30"/>
        </w:rPr>
      </w:pPr>
    </w:p>
    <w:p w:rsidR="002945B2" w:rsidRPr="00C65315" w:rsidRDefault="002945B2" w:rsidP="007247CA">
      <w:pPr>
        <w:rPr>
          <w:b/>
          <w:i/>
          <w:color w:val="0070C0"/>
          <w:sz w:val="30"/>
          <w:szCs w:val="30"/>
        </w:rPr>
      </w:pPr>
    </w:p>
    <w:p w:rsidR="002945B2" w:rsidRDefault="002945B2" w:rsidP="00885191">
      <w:pPr>
        <w:pStyle w:val="a5"/>
        <w:snapToGrid w:val="0"/>
        <w:jc w:val="center"/>
        <w:rPr>
          <w:rFonts w:cs="Times New Roman"/>
        </w:rPr>
      </w:pPr>
    </w:p>
    <w:p w:rsidR="002945B2" w:rsidRDefault="002945B2" w:rsidP="00885191">
      <w:pPr>
        <w:pStyle w:val="a5"/>
        <w:snapToGrid w:val="0"/>
        <w:jc w:val="center"/>
        <w:rPr>
          <w:rFonts w:cs="Times New Roman"/>
        </w:rPr>
      </w:pPr>
    </w:p>
    <w:p w:rsidR="002945B2" w:rsidRDefault="002945B2" w:rsidP="00885191">
      <w:pPr>
        <w:pStyle w:val="a5"/>
        <w:snapToGrid w:val="0"/>
        <w:jc w:val="center"/>
        <w:rPr>
          <w:rFonts w:cs="Times New Roman"/>
        </w:rPr>
      </w:pPr>
    </w:p>
    <w:p w:rsidR="002945B2" w:rsidRDefault="002945B2" w:rsidP="00885191">
      <w:pPr>
        <w:pStyle w:val="a5"/>
        <w:snapToGrid w:val="0"/>
        <w:jc w:val="center"/>
        <w:rPr>
          <w:rFonts w:cs="Times New Roman"/>
        </w:rPr>
      </w:pPr>
    </w:p>
    <w:p w:rsidR="002945B2" w:rsidRDefault="002945B2" w:rsidP="00885191">
      <w:pPr>
        <w:pStyle w:val="a5"/>
        <w:snapToGrid w:val="0"/>
        <w:jc w:val="center"/>
        <w:rPr>
          <w:rFonts w:cs="Times New Roman"/>
        </w:rPr>
      </w:pPr>
    </w:p>
    <w:p w:rsidR="002945B2" w:rsidRDefault="002945B2" w:rsidP="00265B20">
      <w:pPr>
        <w:pStyle w:val="1"/>
        <w:jc w:val="center"/>
        <w:rPr>
          <w:rFonts w:ascii="Times New Roman" w:hAnsi="Times New Roman" w:cs="Times New Roman"/>
          <w:sz w:val="24"/>
          <w:szCs w:val="24"/>
        </w:rPr>
      </w:pPr>
    </w:p>
    <w:p w:rsidR="00664677" w:rsidRDefault="00664677" w:rsidP="00265B20">
      <w:pPr>
        <w:pStyle w:val="1"/>
        <w:jc w:val="center"/>
        <w:rPr>
          <w:rFonts w:ascii="Times New Roman" w:hAnsi="Times New Roman" w:cs="Times New Roman"/>
          <w:sz w:val="24"/>
          <w:szCs w:val="24"/>
        </w:rPr>
      </w:pPr>
    </w:p>
    <w:p w:rsidR="000A0DF5" w:rsidRDefault="000A0DF5" w:rsidP="00265B20">
      <w:pPr>
        <w:pStyle w:val="1"/>
        <w:jc w:val="center"/>
        <w:rPr>
          <w:rFonts w:ascii="Times New Roman" w:hAnsi="Times New Roman" w:cs="Times New Roman"/>
          <w:sz w:val="24"/>
          <w:szCs w:val="24"/>
        </w:rPr>
      </w:pPr>
    </w:p>
    <w:p w:rsidR="000A0DF5" w:rsidRDefault="000A0DF5" w:rsidP="00265B20">
      <w:pPr>
        <w:pStyle w:val="1"/>
        <w:jc w:val="center"/>
        <w:rPr>
          <w:rFonts w:ascii="Times New Roman" w:hAnsi="Times New Roman" w:cs="Times New Roman"/>
          <w:sz w:val="24"/>
          <w:szCs w:val="24"/>
        </w:rPr>
      </w:pPr>
    </w:p>
    <w:p w:rsidR="007D6D51" w:rsidRDefault="007D6D51" w:rsidP="00265B20">
      <w:pPr>
        <w:pStyle w:val="1"/>
        <w:jc w:val="center"/>
        <w:rPr>
          <w:rFonts w:ascii="Times New Roman" w:hAnsi="Times New Roman" w:cs="Times New Roman"/>
          <w:sz w:val="24"/>
          <w:szCs w:val="24"/>
        </w:rPr>
      </w:pPr>
    </w:p>
    <w:p w:rsidR="000A0DF5" w:rsidRDefault="000A0DF5" w:rsidP="00265B20">
      <w:pPr>
        <w:pStyle w:val="1"/>
        <w:jc w:val="center"/>
        <w:rPr>
          <w:rFonts w:ascii="Times New Roman" w:hAnsi="Times New Roman" w:cs="Times New Roman"/>
          <w:sz w:val="24"/>
          <w:szCs w:val="24"/>
        </w:rPr>
      </w:pPr>
    </w:p>
    <w:p w:rsidR="00664677" w:rsidRDefault="00664677" w:rsidP="00265B20">
      <w:pPr>
        <w:pStyle w:val="1"/>
        <w:jc w:val="center"/>
        <w:rPr>
          <w:rFonts w:ascii="Times New Roman" w:hAnsi="Times New Roman" w:cs="Times New Roman"/>
          <w:sz w:val="24"/>
          <w:szCs w:val="24"/>
        </w:rPr>
      </w:pPr>
    </w:p>
    <w:p w:rsidR="00022ED5" w:rsidRPr="00BF1BC9" w:rsidRDefault="00022ED5" w:rsidP="00265B20">
      <w:pPr>
        <w:pStyle w:val="1"/>
        <w:jc w:val="center"/>
        <w:rPr>
          <w:rFonts w:ascii="Times New Roman" w:hAnsi="Times New Roman" w:cs="Times New Roman"/>
          <w:sz w:val="24"/>
          <w:szCs w:val="24"/>
        </w:rPr>
      </w:pPr>
    </w:p>
    <w:p w:rsidR="002945B2" w:rsidRPr="00BA2815" w:rsidRDefault="002945B2" w:rsidP="00A70948">
      <w:pPr>
        <w:pStyle w:val="a9"/>
        <w:jc w:val="center"/>
        <w:rPr>
          <w:rFonts w:ascii="Times New Roman" w:hAnsi="Times New Roman" w:cs="Times New Roman"/>
          <w:b/>
          <w:sz w:val="24"/>
          <w:szCs w:val="24"/>
        </w:rPr>
      </w:pPr>
      <w:r w:rsidRPr="00BA2815">
        <w:rPr>
          <w:rFonts w:ascii="Times New Roman" w:hAnsi="Times New Roman" w:cs="Times New Roman"/>
          <w:b/>
          <w:sz w:val="24"/>
          <w:szCs w:val="24"/>
        </w:rPr>
        <w:t>Содержание:</w:t>
      </w:r>
    </w:p>
    <w:p w:rsidR="002945B2" w:rsidRPr="00BA2815" w:rsidRDefault="002945B2" w:rsidP="00A70948">
      <w:pPr>
        <w:pStyle w:val="a9"/>
        <w:rPr>
          <w:rFonts w:ascii="Times New Roman" w:hAnsi="Times New Roman" w:cs="Times New Roman"/>
          <w:sz w:val="24"/>
          <w:szCs w:val="24"/>
        </w:rPr>
      </w:pP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1.Пояснительная записка</w:t>
      </w: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2. Общая характеристика коррекционного курса</w:t>
      </w: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3. Описание  места  коррекционного  курса  в  учебном  плане</w:t>
      </w: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 xml:space="preserve">4. Описание ценностных ориентиров содержания коррекционного курса </w:t>
      </w:r>
    </w:p>
    <w:p w:rsidR="002945B2" w:rsidRPr="00BA2815" w:rsidRDefault="002945B2" w:rsidP="00A70948">
      <w:pPr>
        <w:pStyle w:val="a9"/>
        <w:rPr>
          <w:rFonts w:ascii="Times New Roman" w:hAnsi="Times New Roman" w:cs="Times New Roman"/>
          <w:color w:val="000000"/>
          <w:sz w:val="24"/>
          <w:szCs w:val="24"/>
        </w:rPr>
      </w:pPr>
      <w:r w:rsidRPr="00BA2815">
        <w:rPr>
          <w:rFonts w:ascii="Times New Roman" w:hAnsi="Times New Roman" w:cs="Times New Roman"/>
          <w:sz w:val="24"/>
          <w:szCs w:val="24"/>
        </w:rPr>
        <w:t xml:space="preserve">5. </w:t>
      </w:r>
      <w:r w:rsidRPr="00BA2815">
        <w:rPr>
          <w:rFonts w:ascii="Times New Roman" w:hAnsi="Times New Roman" w:cs="Times New Roman"/>
          <w:color w:val="000000"/>
          <w:sz w:val="24"/>
          <w:szCs w:val="24"/>
        </w:rPr>
        <w:t>Личност</w:t>
      </w:r>
      <w:r w:rsidR="0007767C">
        <w:rPr>
          <w:rFonts w:ascii="Times New Roman" w:hAnsi="Times New Roman" w:cs="Times New Roman"/>
          <w:color w:val="000000"/>
          <w:sz w:val="24"/>
          <w:szCs w:val="24"/>
        </w:rPr>
        <w:t xml:space="preserve">ные </w:t>
      </w:r>
      <w:r w:rsidRPr="00BA2815">
        <w:rPr>
          <w:rFonts w:ascii="Times New Roman" w:hAnsi="Times New Roman" w:cs="Times New Roman"/>
          <w:color w:val="000000"/>
          <w:sz w:val="24"/>
          <w:szCs w:val="24"/>
        </w:rPr>
        <w:t>и предметные результаты освоения коррекционного курса</w:t>
      </w: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6.Содержание коррекционного курса</w:t>
      </w:r>
      <w:r w:rsidRPr="00BA2815">
        <w:rPr>
          <w:rFonts w:ascii="Times New Roman" w:hAnsi="Times New Roman" w:cs="Times New Roman"/>
          <w:sz w:val="24"/>
          <w:szCs w:val="24"/>
        </w:rPr>
        <w:tab/>
      </w: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7.Тематическое планирование</w:t>
      </w:r>
    </w:p>
    <w:p w:rsidR="002945B2" w:rsidRPr="00BA2815" w:rsidRDefault="002945B2" w:rsidP="00A70948">
      <w:pPr>
        <w:pStyle w:val="a9"/>
        <w:rPr>
          <w:rFonts w:ascii="Times New Roman" w:hAnsi="Times New Roman" w:cs="Times New Roman"/>
          <w:sz w:val="24"/>
          <w:szCs w:val="24"/>
        </w:rPr>
      </w:pPr>
      <w:r w:rsidRPr="00BA2815">
        <w:rPr>
          <w:rFonts w:ascii="Times New Roman" w:hAnsi="Times New Roman" w:cs="Times New Roman"/>
          <w:sz w:val="24"/>
          <w:szCs w:val="24"/>
        </w:rPr>
        <w:t>8. Описание  материально-технического  обеспечения  образовательного процесса</w:t>
      </w:r>
    </w:p>
    <w:p w:rsidR="002945B2" w:rsidRPr="00BA2815" w:rsidRDefault="002945B2" w:rsidP="00A70948">
      <w:pPr>
        <w:pStyle w:val="a9"/>
        <w:rPr>
          <w:rFonts w:ascii="Times New Roman" w:hAnsi="Times New Roman" w:cs="Times New Roman"/>
          <w:sz w:val="24"/>
          <w:szCs w:val="24"/>
        </w:rPr>
      </w:pPr>
    </w:p>
    <w:p w:rsidR="002945B2" w:rsidRPr="00BA2815" w:rsidRDefault="002945B2" w:rsidP="00A70948">
      <w:pPr>
        <w:pStyle w:val="a9"/>
        <w:rPr>
          <w:rFonts w:ascii="Times New Roman" w:hAnsi="Times New Roman" w:cs="Times New Roman"/>
          <w:sz w:val="24"/>
          <w:szCs w:val="24"/>
        </w:rPr>
      </w:pPr>
    </w:p>
    <w:p w:rsidR="002945B2" w:rsidRPr="00BA2815" w:rsidRDefault="002945B2" w:rsidP="00F129DD">
      <w:pPr>
        <w:pStyle w:val="a9"/>
        <w:jc w:val="center"/>
        <w:rPr>
          <w:rFonts w:ascii="Times New Roman" w:hAnsi="Times New Roman" w:cs="Times New Roman"/>
          <w:b/>
          <w:sz w:val="24"/>
          <w:szCs w:val="24"/>
        </w:rPr>
      </w:pPr>
      <w:r w:rsidRPr="00BA2815">
        <w:rPr>
          <w:rFonts w:ascii="Times New Roman" w:hAnsi="Times New Roman" w:cs="Times New Roman"/>
          <w:b/>
          <w:sz w:val="24"/>
          <w:szCs w:val="24"/>
        </w:rPr>
        <w:t>1.Пояснительная записка</w:t>
      </w:r>
    </w:p>
    <w:p w:rsidR="000A0808" w:rsidRPr="0096211A" w:rsidRDefault="000A0808" w:rsidP="0096211A">
      <w:pPr>
        <w:shd w:val="clear" w:color="auto" w:fill="FFFFFF"/>
        <w:spacing w:after="0" w:line="240" w:lineRule="auto"/>
        <w:ind w:firstLine="709"/>
        <w:jc w:val="both"/>
        <w:rPr>
          <w:rFonts w:ascii="Times New Roman" w:hAnsi="Times New Roman"/>
          <w:color w:val="000000"/>
          <w:sz w:val="24"/>
          <w:szCs w:val="24"/>
        </w:rPr>
      </w:pPr>
      <w:r w:rsidRPr="0096211A">
        <w:rPr>
          <w:rFonts w:ascii="Times New Roman" w:hAnsi="Times New Roman"/>
          <w:color w:val="000000"/>
          <w:sz w:val="24"/>
          <w:szCs w:val="24"/>
        </w:rPr>
        <w:t>Дети с интеллектуальной недостаточностью особенно нуждаются в целенаправленном обучении, они не усваивают общественный опыт спонтанно. Ученые, исследующие особенности развития детей с отклонениями в развитии, в первую очередь отмечают у них отсутствие интереса к окружающему. Поэтому для организации обучения и воспитания этих детей особую роль играют способы воздействия, направленные на активизацию их познавательной деятельности.</w:t>
      </w:r>
    </w:p>
    <w:p w:rsidR="000A0808" w:rsidRPr="0096211A" w:rsidRDefault="0096211A" w:rsidP="0096211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 xml:space="preserve">Умственная отсталость - </w:t>
      </w:r>
      <w:r w:rsidR="000A0808" w:rsidRPr="0096211A">
        <w:rPr>
          <w:rFonts w:ascii="Times New Roman" w:hAnsi="Times New Roman"/>
          <w:sz w:val="24"/>
          <w:szCs w:val="24"/>
        </w:rPr>
        <w:t>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w:t>
      </w:r>
    </w:p>
    <w:p w:rsidR="00E23C1D" w:rsidRPr="00865E2F" w:rsidRDefault="00E23C1D" w:rsidP="00E23C1D">
      <w:pPr>
        <w:pStyle w:val="a9"/>
        <w:ind w:firstLine="567"/>
        <w:jc w:val="both"/>
        <w:rPr>
          <w:rFonts w:ascii="Times New Roman" w:hAnsi="Times New Roman" w:cs="Times New Roman"/>
          <w:sz w:val="24"/>
          <w:szCs w:val="24"/>
        </w:rPr>
      </w:pPr>
      <w:r w:rsidRPr="00865E2F">
        <w:rPr>
          <w:rFonts w:ascii="Times New Roman" w:hAnsi="Times New Roman" w:cs="Times New Roman"/>
          <w:sz w:val="24"/>
          <w:szCs w:val="24"/>
        </w:rPr>
        <w:t>Рабочая программа коррекционного курса «</w:t>
      </w:r>
      <w:proofErr w:type="spellStart"/>
      <w:r w:rsidRPr="00865E2F">
        <w:rPr>
          <w:rFonts w:ascii="Times New Roman" w:hAnsi="Times New Roman" w:cs="Times New Roman"/>
          <w:sz w:val="24"/>
          <w:szCs w:val="24"/>
        </w:rPr>
        <w:t>Психокоррекционные</w:t>
      </w:r>
      <w:proofErr w:type="spellEnd"/>
      <w:r w:rsidRPr="00865E2F">
        <w:rPr>
          <w:rFonts w:ascii="Times New Roman" w:hAnsi="Times New Roman" w:cs="Times New Roman"/>
          <w:sz w:val="24"/>
          <w:szCs w:val="24"/>
        </w:rPr>
        <w:t xml:space="preserve"> занятия (психологические)» разработана и утверждена МБОУ «Гимназия </w:t>
      </w:r>
      <w:proofErr w:type="spellStart"/>
      <w:r w:rsidRPr="00865E2F">
        <w:rPr>
          <w:rFonts w:ascii="Times New Roman" w:hAnsi="Times New Roman" w:cs="Times New Roman"/>
          <w:sz w:val="24"/>
          <w:szCs w:val="24"/>
        </w:rPr>
        <w:t>г</w:t>
      </w:r>
      <w:proofErr w:type="gramStart"/>
      <w:r w:rsidRPr="00865E2F">
        <w:rPr>
          <w:rFonts w:ascii="Times New Roman" w:hAnsi="Times New Roman" w:cs="Times New Roman"/>
          <w:sz w:val="24"/>
          <w:szCs w:val="24"/>
        </w:rPr>
        <w:t>.Б</w:t>
      </w:r>
      <w:proofErr w:type="gramEnd"/>
      <w:r w:rsidRPr="00865E2F">
        <w:rPr>
          <w:rFonts w:ascii="Times New Roman" w:hAnsi="Times New Roman" w:cs="Times New Roman"/>
          <w:sz w:val="24"/>
          <w:szCs w:val="24"/>
        </w:rPr>
        <w:t>олхова</w:t>
      </w:r>
      <w:proofErr w:type="spellEnd"/>
      <w:r w:rsidRPr="00865E2F">
        <w:rPr>
          <w:rFonts w:ascii="Times New Roman" w:hAnsi="Times New Roman" w:cs="Times New Roman"/>
          <w:sz w:val="24"/>
          <w:szCs w:val="24"/>
        </w:rPr>
        <w:t>» в соответствии с требованиями Федерального государственного образовательного стандарт</w:t>
      </w:r>
      <w:r>
        <w:rPr>
          <w:rFonts w:ascii="Times New Roman" w:hAnsi="Times New Roman" w:cs="Times New Roman"/>
          <w:sz w:val="24"/>
          <w:szCs w:val="24"/>
        </w:rPr>
        <w:t xml:space="preserve">а основного общего </w:t>
      </w:r>
      <w:r w:rsidRPr="00E23C1D">
        <w:rPr>
          <w:rFonts w:ascii="Times New Roman" w:hAnsi="Times New Roman" w:cs="Times New Roman"/>
          <w:sz w:val="24"/>
          <w:szCs w:val="24"/>
        </w:rPr>
        <w:t xml:space="preserve">образования, с учётом </w:t>
      </w:r>
      <w:r w:rsidRPr="00E23C1D">
        <w:rPr>
          <w:rFonts w:ascii="Times New Roman" w:hAnsi="Times New Roman" w:cs="Times New Roman"/>
          <w:color w:val="1A1A1A"/>
          <w:sz w:val="23"/>
          <w:szCs w:val="23"/>
          <w:shd w:val="clear" w:color="auto" w:fill="FFFFFF"/>
        </w:rPr>
        <w:t xml:space="preserve">ФАООП УО (вариант 1) для обучающихся с легкой </w:t>
      </w:r>
      <w:proofErr w:type="spellStart"/>
      <w:r w:rsidRPr="00E23C1D">
        <w:rPr>
          <w:rFonts w:ascii="Times New Roman" w:hAnsi="Times New Roman" w:cs="Times New Roman"/>
          <w:color w:val="1A1A1A"/>
          <w:sz w:val="23"/>
          <w:szCs w:val="23"/>
          <w:shd w:val="clear" w:color="auto" w:fill="FFFFFF"/>
        </w:rPr>
        <w:t>умстввенной</w:t>
      </w:r>
      <w:proofErr w:type="spellEnd"/>
      <w:r w:rsidRPr="00E23C1D">
        <w:rPr>
          <w:rFonts w:ascii="Times New Roman" w:hAnsi="Times New Roman" w:cs="Times New Roman"/>
          <w:color w:val="1A1A1A"/>
          <w:sz w:val="23"/>
          <w:szCs w:val="23"/>
          <w:shd w:val="clear" w:color="auto" w:fill="FFFFFF"/>
        </w:rPr>
        <w:t xml:space="preserve"> отсталостью, </w:t>
      </w:r>
      <w:r w:rsidRPr="00E23C1D">
        <w:rPr>
          <w:rFonts w:ascii="Times New Roman" w:hAnsi="Times New Roman" w:cs="Times New Roman"/>
          <w:color w:val="000000"/>
        </w:rPr>
        <w:t>Примерной</w:t>
      </w:r>
      <w:r w:rsidRPr="00E23C1D">
        <w:rPr>
          <w:rFonts w:ascii="Times New Roman" w:hAnsi="Times New Roman" w:cs="Times New Roman"/>
        </w:rPr>
        <w:t xml:space="preserve"> АООП образования обучающихся с умственной отсталостью (интеллектуальными нарушениями),</w:t>
      </w:r>
      <w:r>
        <w:rPr>
          <w:rFonts w:cs="Times New Roman"/>
        </w:rPr>
        <w:t xml:space="preserve"> </w:t>
      </w:r>
      <w:r w:rsidRPr="00865E2F">
        <w:rPr>
          <w:rFonts w:ascii="Times New Roman" w:hAnsi="Times New Roman" w:cs="Times New Roman"/>
          <w:sz w:val="24"/>
          <w:szCs w:val="24"/>
        </w:rPr>
        <w:t>рекомендациями ПМПК.</w:t>
      </w:r>
    </w:p>
    <w:p w:rsidR="007E138D" w:rsidRPr="0096211A" w:rsidRDefault="007E138D" w:rsidP="0096211A">
      <w:pPr>
        <w:pStyle w:val="Default"/>
        <w:ind w:firstLine="709"/>
        <w:jc w:val="both"/>
        <w:rPr>
          <w:rFonts w:ascii="Times New Roman" w:hAnsi="Times New Roman" w:cs="Times New Roman"/>
          <w:color w:val="auto"/>
        </w:rPr>
      </w:pPr>
      <w:r w:rsidRPr="0096211A">
        <w:rPr>
          <w:rFonts w:ascii="Times New Roman" w:hAnsi="Times New Roman" w:cs="Times New Roman"/>
          <w:color w:val="auto"/>
        </w:rPr>
        <w:t xml:space="preserve">Данная рабочая программа коррекционного курса уровня основного общего образования непрерывна и преемственна с начальным уровнем образования; учитывает особые образовательные потребности обучающегося с </w:t>
      </w:r>
      <w:r w:rsidR="000A0808" w:rsidRPr="0096211A">
        <w:rPr>
          <w:rFonts w:ascii="Times New Roman" w:hAnsi="Times New Roman" w:cs="Times New Roman"/>
          <w:color w:val="auto"/>
        </w:rPr>
        <w:t>легкой умственной отсталостью</w:t>
      </w:r>
      <w:r w:rsidRPr="0096211A">
        <w:rPr>
          <w:rFonts w:ascii="Times New Roman" w:hAnsi="Times New Roman" w:cs="Times New Roman"/>
          <w:color w:val="auto"/>
        </w:rPr>
        <w:t xml:space="preserve">. </w:t>
      </w:r>
    </w:p>
    <w:p w:rsidR="00E23C1D" w:rsidRPr="00E23C1D" w:rsidRDefault="007E138D" w:rsidP="00E23C1D">
      <w:pPr>
        <w:shd w:val="clear" w:color="auto" w:fill="FFFFFF"/>
        <w:spacing w:after="0" w:line="240" w:lineRule="auto"/>
        <w:ind w:firstLine="709"/>
        <w:jc w:val="both"/>
        <w:rPr>
          <w:rFonts w:ascii="Times New Roman" w:hAnsi="Times New Roman"/>
          <w:color w:val="000000"/>
          <w:sz w:val="23"/>
          <w:szCs w:val="23"/>
          <w:shd w:val="clear" w:color="auto" w:fill="FFFFFF"/>
        </w:rPr>
      </w:pPr>
      <w:r w:rsidRPr="0096211A">
        <w:rPr>
          <w:rFonts w:ascii="Times New Roman" w:hAnsi="Times New Roman"/>
          <w:sz w:val="24"/>
          <w:szCs w:val="24"/>
        </w:rPr>
        <w:t xml:space="preserve">       </w:t>
      </w:r>
      <w:proofErr w:type="gramStart"/>
      <w:r w:rsidR="003957C0" w:rsidRPr="0096211A">
        <w:rPr>
          <w:rFonts w:ascii="Times New Roman" w:hAnsi="Times New Roman"/>
          <w:sz w:val="24"/>
          <w:szCs w:val="24"/>
        </w:rPr>
        <w:t>Данная р</w:t>
      </w:r>
      <w:r w:rsidR="002945B2" w:rsidRPr="0096211A">
        <w:rPr>
          <w:rFonts w:ascii="Times New Roman" w:hAnsi="Times New Roman"/>
          <w:sz w:val="24"/>
          <w:szCs w:val="24"/>
        </w:rPr>
        <w:t>абочая программа  представлена корр</w:t>
      </w:r>
      <w:r w:rsidR="00E23C1D">
        <w:rPr>
          <w:rFonts w:ascii="Times New Roman" w:hAnsi="Times New Roman"/>
          <w:sz w:val="24"/>
          <w:szCs w:val="24"/>
        </w:rPr>
        <w:t xml:space="preserve">екционно-развивающими занятиями, которые </w:t>
      </w:r>
      <w:r w:rsidR="00E23C1D" w:rsidRPr="00E23C1D">
        <w:rPr>
          <w:rFonts w:ascii="Times New Roman" w:hAnsi="Times New Roman"/>
          <w:sz w:val="24"/>
          <w:szCs w:val="24"/>
        </w:rPr>
        <w:t xml:space="preserve">направлены на </w:t>
      </w:r>
      <w:r w:rsidR="00E23C1D" w:rsidRPr="00E23C1D">
        <w:rPr>
          <w:rFonts w:ascii="Times New Roman" w:hAnsi="Times New Roman"/>
          <w:color w:val="000000"/>
          <w:sz w:val="23"/>
          <w:szCs w:val="23"/>
          <w:shd w:val="clear" w:color="auto" w:fill="FFFFFF"/>
        </w:rPr>
        <w:t>применение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обучающихся; формирование навыков адекватного поведения.</w:t>
      </w:r>
      <w:proofErr w:type="gramEnd"/>
    </w:p>
    <w:p w:rsidR="002945B2" w:rsidRPr="0096211A" w:rsidRDefault="002945B2" w:rsidP="00E23C1D">
      <w:pPr>
        <w:shd w:val="clear" w:color="auto" w:fill="FFFFFF"/>
        <w:spacing w:after="0" w:line="240" w:lineRule="auto"/>
        <w:jc w:val="both"/>
        <w:rPr>
          <w:rFonts w:ascii="Times New Roman" w:hAnsi="Times New Roman"/>
          <w:sz w:val="24"/>
          <w:szCs w:val="24"/>
        </w:rPr>
      </w:pPr>
      <w:r w:rsidRPr="0096211A">
        <w:rPr>
          <w:rFonts w:ascii="Times New Roman" w:hAnsi="Times New Roman"/>
          <w:sz w:val="24"/>
          <w:szCs w:val="24"/>
        </w:rPr>
        <w:t xml:space="preserve"> Предлагаемые занятия способствуют развитию мышления и познавательной активности, творческих и коммуникативных способностей учащихся, </w:t>
      </w:r>
      <w:r w:rsidR="000A0808" w:rsidRPr="0096211A">
        <w:rPr>
          <w:rFonts w:ascii="Times New Roman" w:hAnsi="Times New Roman"/>
          <w:sz w:val="24"/>
          <w:szCs w:val="24"/>
        </w:rPr>
        <w:t xml:space="preserve">развития их </w:t>
      </w:r>
      <w:proofErr w:type="spellStart"/>
      <w:r w:rsidR="000A0808" w:rsidRPr="0096211A">
        <w:rPr>
          <w:rFonts w:ascii="Times New Roman" w:hAnsi="Times New Roman"/>
          <w:sz w:val="24"/>
          <w:szCs w:val="24"/>
        </w:rPr>
        <w:t>эмоцтонально</w:t>
      </w:r>
      <w:proofErr w:type="spellEnd"/>
      <w:r w:rsidR="000A0808" w:rsidRPr="0096211A">
        <w:rPr>
          <w:rFonts w:ascii="Times New Roman" w:hAnsi="Times New Roman"/>
          <w:sz w:val="24"/>
          <w:szCs w:val="24"/>
        </w:rPr>
        <w:t>-волевой сферы</w:t>
      </w:r>
      <w:r w:rsidRPr="0096211A">
        <w:rPr>
          <w:rFonts w:ascii="Times New Roman" w:hAnsi="Times New Roman"/>
          <w:sz w:val="24"/>
          <w:szCs w:val="24"/>
        </w:rPr>
        <w:t xml:space="preserve">. </w:t>
      </w:r>
    </w:p>
    <w:p w:rsidR="00DD3896" w:rsidRPr="0096211A" w:rsidRDefault="00DD3896" w:rsidP="0096211A">
      <w:pPr>
        <w:pStyle w:val="a9"/>
        <w:ind w:firstLine="567"/>
        <w:jc w:val="both"/>
        <w:rPr>
          <w:rFonts w:ascii="Times New Roman" w:hAnsi="Times New Roman" w:cs="Times New Roman"/>
          <w:color w:val="000000"/>
          <w:sz w:val="24"/>
          <w:szCs w:val="24"/>
        </w:rPr>
      </w:pPr>
      <w:r w:rsidRPr="0096211A">
        <w:rPr>
          <w:rFonts w:ascii="Times New Roman" w:hAnsi="Times New Roman" w:cs="Times New Roman"/>
          <w:color w:val="000000"/>
          <w:sz w:val="24"/>
          <w:szCs w:val="24"/>
        </w:rPr>
        <w:t xml:space="preserve">Сроки реализации программы: программа  предназначена для обучающихся </w:t>
      </w:r>
      <w:r w:rsidR="000A0808" w:rsidRPr="0096211A">
        <w:rPr>
          <w:rFonts w:ascii="Times New Roman" w:hAnsi="Times New Roman" w:cs="Times New Roman"/>
          <w:color w:val="000000"/>
          <w:sz w:val="24"/>
          <w:szCs w:val="24"/>
        </w:rPr>
        <w:t>с легкой умственной отсталостью</w:t>
      </w:r>
      <w:r w:rsidRPr="0096211A">
        <w:rPr>
          <w:rFonts w:ascii="Times New Roman" w:hAnsi="Times New Roman" w:cs="Times New Roman"/>
          <w:color w:val="000000"/>
          <w:sz w:val="24"/>
          <w:szCs w:val="24"/>
        </w:rPr>
        <w:t xml:space="preserve"> 5-9-х классов </w:t>
      </w:r>
      <w:r w:rsidR="000A0808" w:rsidRPr="0096211A">
        <w:rPr>
          <w:rFonts w:ascii="Times New Roman" w:hAnsi="Times New Roman" w:cs="Times New Roman"/>
          <w:color w:val="000000"/>
          <w:sz w:val="24"/>
          <w:szCs w:val="24"/>
        </w:rPr>
        <w:t>(вариант 1</w:t>
      </w:r>
      <w:r w:rsidR="00BA2815" w:rsidRPr="0096211A">
        <w:rPr>
          <w:rFonts w:ascii="Times New Roman" w:hAnsi="Times New Roman" w:cs="Times New Roman"/>
          <w:color w:val="000000"/>
          <w:sz w:val="24"/>
          <w:szCs w:val="24"/>
        </w:rPr>
        <w:t>)</w:t>
      </w:r>
      <w:r w:rsidRPr="0096211A">
        <w:rPr>
          <w:rFonts w:ascii="Times New Roman" w:hAnsi="Times New Roman" w:cs="Times New Roman"/>
          <w:color w:val="000000"/>
          <w:sz w:val="24"/>
          <w:szCs w:val="24"/>
        </w:rPr>
        <w:t xml:space="preserve">, занятия организуются 2 раза в неделю </w:t>
      </w:r>
      <w:r w:rsidRPr="0096211A">
        <w:rPr>
          <w:rFonts w:ascii="Times New Roman" w:hAnsi="Times New Roman" w:cs="Times New Roman"/>
          <w:sz w:val="24"/>
          <w:szCs w:val="24"/>
        </w:rPr>
        <w:t xml:space="preserve">в индивидуальной и/или подгрупповой форме </w:t>
      </w:r>
      <w:r w:rsidR="00DE4EBE" w:rsidRPr="0096211A">
        <w:rPr>
          <w:rFonts w:ascii="Times New Roman" w:hAnsi="Times New Roman" w:cs="Times New Roman"/>
          <w:color w:val="000000"/>
          <w:sz w:val="24"/>
          <w:szCs w:val="24"/>
        </w:rPr>
        <w:t>по 30-45</w:t>
      </w:r>
      <w:r w:rsidRPr="0096211A">
        <w:rPr>
          <w:rFonts w:ascii="Times New Roman" w:hAnsi="Times New Roman" w:cs="Times New Roman"/>
          <w:color w:val="000000"/>
          <w:sz w:val="24"/>
          <w:szCs w:val="24"/>
        </w:rPr>
        <w:t xml:space="preserve"> минут (в зависимости от индивидуальных особенностей детей). Количество часов может быть уменьшено или увеличено в  зависимости от индивидуальных особенностей и  работоспособности обучающихся.</w:t>
      </w:r>
    </w:p>
    <w:p w:rsidR="000A0808" w:rsidRPr="0096211A" w:rsidRDefault="00BA2815" w:rsidP="0096211A">
      <w:pPr>
        <w:shd w:val="clear" w:color="auto" w:fill="FFFFFF"/>
        <w:spacing w:after="0" w:line="240" w:lineRule="auto"/>
        <w:ind w:firstLine="709"/>
        <w:jc w:val="both"/>
        <w:rPr>
          <w:rFonts w:ascii="Times New Roman" w:hAnsi="Times New Roman"/>
          <w:color w:val="000000"/>
          <w:sz w:val="24"/>
          <w:szCs w:val="24"/>
        </w:rPr>
      </w:pPr>
      <w:r w:rsidRPr="0096211A">
        <w:rPr>
          <w:rFonts w:ascii="Times New Roman" w:hAnsi="Times New Roman"/>
          <w:b/>
          <w:sz w:val="24"/>
          <w:szCs w:val="24"/>
        </w:rPr>
        <w:lastRenderedPageBreak/>
        <w:t>Цель</w:t>
      </w:r>
      <w:r w:rsidRPr="0096211A">
        <w:rPr>
          <w:rFonts w:ascii="Times New Roman" w:hAnsi="Times New Roman"/>
          <w:b/>
          <w:i/>
          <w:sz w:val="24"/>
          <w:szCs w:val="24"/>
        </w:rPr>
        <w:t>:</w:t>
      </w:r>
      <w:r w:rsidR="00736B9E" w:rsidRPr="0096211A">
        <w:rPr>
          <w:rFonts w:ascii="Times New Roman" w:hAnsi="Times New Roman"/>
          <w:sz w:val="24"/>
          <w:szCs w:val="24"/>
        </w:rPr>
        <w:t xml:space="preserve"> </w:t>
      </w:r>
      <w:r w:rsidR="000A0808" w:rsidRPr="0096211A">
        <w:rPr>
          <w:rFonts w:ascii="Times New Roman" w:hAnsi="Times New Roman"/>
          <w:color w:val="000000"/>
          <w:sz w:val="24"/>
          <w:szCs w:val="24"/>
        </w:rPr>
        <w:t>формирование психологического базиса для полноценного развития личности ребенка, создание зоны ближайшего развития для преодоления недостатков интеллектуальной деятельности, повышение уровня общего развития учащихся, восполнение пробелов предшествующего развития и обучения, а так же оказание помощи умственно отсталым детям на основе создания оптимальных возможностей и условий проявления личностного потенциала ребенка.</w:t>
      </w:r>
    </w:p>
    <w:p w:rsidR="00736B9E" w:rsidRPr="0096211A" w:rsidRDefault="00736B9E" w:rsidP="0096211A">
      <w:pPr>
        <w:spacing w:after="0" w:line="240" w:lineRule="auto"/>
        <w:ind w:firstLine="709"/>
        <w:jc w:val="both"/>
        <w:rPr>
          <w:rFonts w:ascii="Times New Roman" w:hAnsi="Times New Roman"/>
          <w:b/>
          <w:sz w:val="24"/>
          <w:szCs w:val="24"/>
        </w:rPr>
      </w:pPr>
      <w:r w:rsidRPr="0096211A">
        <w:rPr>
          <w:rFonts w:ascii="Times New Roman" w:hAnsi="Times New Roman"/>
          <w:b/>
          <w:sz w:val="24"/>
          <w:szCs w:val="24"/>
        </w:rPr>
        <w:t>Задачи:</w:t>
      </w:r>
    </w:p>
    <w:p w:rsidR="000A0808" w:rsidRPr="0096211A" w:rsidRDefault="000A0808" w:rsidP="0096211A">
      <w:pPr>
        <w:shd w:val="clear" w:color="auto" w:fill="FFFFFF"/>
        <w:spacing w:after="0" w:line="240" w:lineRule="auto"/>
        <w:jc w:val="both"/>
        <w:rPr>
          <w:rFonts w:ascii="Times New Roman" w:hAnsi="Times New Roman"/>
          <w:color w:val="000000"/>
          <w:sz w:val="24"/>
          <w:szCs w:val="24"/>
        </w:rPr>
      </w:pPr>
      <w:r w:rsidRPr="0096211A">
        <w:rPr>
          <w:rFonts w:ascii="Times New Roman" w:hAnsi="Times New Roman"/>
          <w:iCs/>
          <w:color w:val="000000"/>
          <w:sz w:val="24"/>
          <w:szCs w:val="24"/>
        </w:rPr>
        <w:t>1.Коррекция и развитие высших психических функций и познавательной деятельности ребенка с интеллектуальной недостаточностью</w:t>
      </w:r>
    </w:p>
    <w:p w:rsidR="000A0808" w:rsidRPr="0096211A" w:rsidRDefault="000A0808" w:rsidP="0096211A">
      <w:pPr>
        <w:shd w:val="clear" w:color="auto" w:fill="FFFFFF"/>
        <w:spacing w:after="0" w:line="240" w:lineRule="auto"/>
        <w:jc w:val="both"/>
        <w:rPr>
          <w:rFonts w:ascii="Times New Roman" w:hAnsi="Times New Roman"/>
          <w:color w:val="000000"/>
          <w:sz w:val="24"/>
          <w:szCs w:val="24"/>
        </w:rPr>
      </w:pPr>
      <w:r w:rsidRPr="0096211A">
        <w:rPr>
          <w:rFonts w:ascii="Times New Roman" w:hAnsi="Times New Roman"/>
          <w:color w:val="000000"/>
          <w:sz w:val="24"/>
          <w:szCs w:val="24"/>
        </w:rPr>
        <w:t>2.</w:t>
      </w:r>
      <w:r w:rsidRPr="0096211A">
        <w:rPr>
          <w:rFonts w:ascii="Times New Roman" w:hAnsi="Times New Roman"/>
          <w:iCs/>
          <w:color w:val="000000"/>
          <w:sz w:val="24"/>
          <w:szCs w:val="24"/>
        </w:rPr>
        <w:t>Коррекция и развитие эмоционально – волевой сферы: овладение регулятивным поведением, развитие внутренней активности, формирование адекватной самооценки, формирование поведения адекватного социальным нормам.</w:t>
      </w:r>
    </w:p>
    <w:p w:rsidR="000A0808" w:rsidRPr="0096211A" w:rsidRDefault="000A0808" w:rsidP="0096211A">
      <w:pPr>
        <w:shd w:val="clear" w:color="auto" w:fill="FFFFFF"/>
        <w:spacing w:after="0" w:line="240" w:lineRule="auto"/>
        <w:jc w:val="both"/>
        <w:rPr>
          <w:rFonts w:ascii="Times New Roman" w:hAnsi="Times New Roman"/>
          <w:color w:val="000000"/>
          <w:sz w:val="24"/>
          <w:szCs w:val="24"/>
        </w:rPr>
      </w:pPr>
      <w:r w:rsidRPr="0096211A">
        <w:rPr>
          <w:rFonts w:ascii="Times New Roman" w:hAnsi="Times New Roman"/>
          <w:iCs/>
          <w:color w:val="000000"/>
          <w:sz w:val="24"/>
          <w:szCs w:val="24"/>
        </w:rPr>
        <w:t>3.Формирование коммуникативных функций: умение владеть вербальными и невербальными средствами передачи информации, умение общаться поддержать беседу диалог.</w:t>
      </w:r>
    </w:p>
    <w:p w:rsidR="000A0808" w:rsidRPr="0096211A" w:rsidRDefault="000A0808" w:rsidP="0096211A">
      <w:pPr>
        <w:shd w:val="clear" w:color="auto" w:fill="FFFFFF"/>
        <w:spacing w:after="0" w:line="240" w:lineRule="auto"/>
        <w:jc w:val="both"/>
        <w:rPr>
          <w:rFonts w:ascii="Times New Roman" w:hAnsi="Times New Roman"/>
          <w:color w:val="000000"/>
          <w:sz w:val="24"/>
          <w:szCs w:val="24"/>
        </w:rPr>
      </w:pPr>
      <w:r w:rsidRPr="0096211A">
        <w:rPr>
          <w:rFonts w:ascii="Times New Roman" w:hAnsi="Times New Roman"/>
          <w:iCs/>
          <w:color w:val="000000"/>
          <w:sz w:val="24"/>
          <w:szCs w:val="24"/>
        </w:rPr>
        <w:t>4.Повышение мотивации к учебной деятельности.</w:t>
      </w:r>
    </w:p>
    <w:p w:rsidR="00736B9E" w:rsidRPr="0096211A" w:rsidRDefault="00736B9E" w:rsidP="0096211A">
      <w:pPr>
        <w:suppressAutoHyphens/>
        <w:spacing w:after="0" w:line="240" w:lineRule="auto"/>
        <w:ind w:left="137" w:firstLine="430"/>
        <w:jc w:val="both"/>
        <w:rPr>
          <w:rFonts w:ascii="Times New Roman" w:eastAsia="Calibri" w:hAnsi="Times New Roman"/>
          <w:sz w:val="24"/>
          <w:szCs w:val="24"/>
          <w:shd w:val="clear" w:color="auto" w:fill="FFFFFF"/>
        </w:rPr>
      </w:pPr>
      <w:r w:rsidRPr="0096211A">
        <w:rPr>
          <w:rFonts w:ascii="Times New Roman" w:hAnsi="Times New Roman"/>
          <w:sz w:val="24"/>
          <w:szCs w:val="24"/>
        </w:rPr>
        <w:t>Коррекция трудностей психологического развития и социальной адаптации осуществляется с учетом особых образователь</w:t>
      </w:r>
      <w:r w:rsidR="00DE4EBE" w:rsidRPr="0096211A">
        <w:rPr>
          <w:rFonts w:ascii="Times New Roman" w:hAnsi="Times New Roman"/>
          <w:sz w:val="24"/>
          <w:szCs w:val="24"/>
        </w:rPr>
        <w:t xml:space="preserve">ных потребностей обучающихся с </w:t>
      </w:r>
      <w:proofErr w:type="spellStart"/>
      <w:r w:rsidR="000A0808" w:rsidRPr="0096211A">
        <w:rPr>
          <w:rFonts w:ascii="Times New Roman" w:hAnsi="Times New Roman"/>
          <w:sz w:val="24"/>
          <w:szCs w:val="24"/>
        </w:rPr>
        <w:t>влекой</w:t>
      </w:r>
      <w:proofErr w:type="spellEnd"/>
      <w:r w:rsidR="000A0808" w:rsidRPr="0096211A">
        <w:rPr>
          <w:rFonts w:ascii="Times New Roman" w:hAnsi="Times New Roman"/>
          <w:sz w:val="24"/>
          <w:szCs w:val="24"/>
        </w:rPr>
        <w:t xml:space="preserve"> умственной отсталостью</w:t>
      </w:r>
      <w:r w:rsidRPr="0096211A">
        <w:rPr>
          <w:rFonts w:ascii="Times New Roman" w:hAnsi="Times New Roman"/>
          <w:sz w:val="24"/>
          <w:szCs w:val="24"/>
        </w:rPr>
        <w:t xml:space="preserve"> на основе специальных подходов, методов и способов, учитывающих особенности подросткового возраста. </w:t>
      </w:r>
    </w:p>
    <w:p w:rsidR="00DD3896" w:rsidRPr="0096211A" w:rsidRDefault="00DD3896" w:rsidP="0096211A">
      <w:pPr>
        <w:spacing w:after="0" w:line="240" w:lineRule="auto"/>
        <w:ind w:firstLine="567"/>
        <w:jc w:val="both"/>
        <w:rPr>
          <w:rFonts w:ascii="Times New Roman" w:hAnsi="Times New Roman"/>
          <w:bCs/>
          <w:sz w:val="24"/>
          <w:szCs w:val="24"/>
        </w:rPr>
      </w:pPr>
      <w:r w:rsidRPr="0096211A">
        <w:rPr>
          <w:rFonts w:ascii="Times New Roman" w:hAnsi="Times New Roman"/>
          <w:bCs/>
          <w:sz w:val="24"/>
          <w:szCs w:val="24"/>
        </w:rPr>
        <w:t xml:space="preserve">При реализации содержания данного курса важным является соблюдение основных принципов и приемов </w:t>
      </w:r>
      <w:r w:rsidRPr="0096211A">
        <w:rPr>
          <w:rFonts w:ascii="Times New Roman" w:hAnsi="Times New Roman"/>
          <w:iCs/>
          <w:sz w:val="24"/>
          <w:szCs w:val="24"/>
        </w:rPr>
        <w:t>адаптации учебных заданий</w:t>
      </w:r>
      <w:r w:rsidRPr="0096211A">
        <w:rPr>
          <w:rFonts w:ascii="Times New Roman" w:hAnsi="Times New Roman"/>
          <w:bCs/>
          <w:sz w:val="24"/>
          <w:szCs w:val="24"/>
        </w:rPr>
        <w:t xml:space="preserve">. </w:t>
      </w:r>
      <w:r w:rsidR="00133C43" w:rsidRPr="0096211A">
        <w:rPr>
          <w:rFonts w:ascii="Times New Roman" w:hAnsi="Times New Roman"/>
          <w:bCs/>
          <w:sz w:val="24"/>
          <w:szCs w:val="24"/>
        </w:rPr>
        <w:t xml:space="preserve">   </w:t>
      </w:r>
      <w:r w:rsidRPr="0096211A">
        <w:rPr>
          <w:rFonts w:ascii="Times New Roman" w:hAnsi="Times New Roman"/>
          <w:bCs/>
          <w:sz w:val="24"/>
          <w:szCs w:val="24"/>
        </w:rPr>
        <w:t>Это такие приемы как:</w:t>
      </w:r>
    </w:p>
    <w:p w:rsidR="00DD3896" w:rsidRPr="0096211A" w:rsidRDefault="0079542B" w:rsidP="0096211A">
      <w:pPr>
        <w:pStyle w:val="ab"/>
        <w:spacing w:after="0" w:line="240" w:lineRule="auto"/>
        <w:ind w:left="0"/>
        <w:jc w:val="both"/>
        <w:rPr>
          <w:rFonts w:ascii="Times New Roman" w:hAnsi="Times New Roman"/>
          <w:sz w:val="24"/>
          <w:szCs w:val="24"/>
        </w:rPr>
      </w:pPr>
      <w:r w:rsidRPr="0096211A">
        <w:rPr>
          <w:rFonts w:ascii="Times New Roman" w:hAnsi="Times New Roman"/>
          <w:sz w:val="24"/>
          <w:szCs w:val="24"/>
        </w:rPr>
        <w:t>-</w:t>
      </w:r>
      <w:r w:rsidR="00DD3896" w:rsidRPr="0096211A">
        <w:rPr>
          <w:rFonts w:ascii="Times New Roman" w:hAnsi="Times New Roman"/>
          <w:sz w:val="24"/>
          <w:szCs w:val="24"/>
        </w:rPr>
        <w:t xml:space="preserve">упрощение инструкции к заданию (разбивка сложной инструкции на несколько простых, </w:t>
      </w:r>
      <w:proofErr w:type="spellStart"/>
      <w:r w:rsidR="00DD3896" w:rsidRPr="0096211A">
        <w:rPr>
          <w:rFonts w:ascii="Times New Roman" w:hAnsi="Times New Roman"/>
          <w:sz w:val="24"/>
          <w:szCs w:val="24"/>
        </w:rPr>
        <w:t>переформулирование</w:t>
      </w:r>
      <w:proofErr w:type="spellEnd"/>
      <w:r w:rsidR="00DD3896" w:rsidRPr="0096211A">
        <w:rPr>
          <w:rFonts w:ascii="Times New Roman" w:hAnsi="Times New Roman"/>
          <w:sz w:val="24"/>
          <w:szCs w:val="24"/>
        </w:rPr>
        <w:t xml:space="preserve"> инструкции, использование визуальных подсказок и пиктограмм);</w:t>
      </w:r>
    </w:p>
    <w:p w:rsidR="00DD3896" w:rsidRPr="0096211A" w:rsidRDefault="00133C43" w:rsidP="0096211A">
      <w:pPr>
        <w:pStyle w:val="ab"/>
        <w:spacing w:after="0" w:line="240" w:lineRule="auto"/>
        <w:ind w:left="0"/>
        <w:jc w:val="both"/>
        <w:rPr>
          <w:rFonts w:ascii="Times New Roman" w:hAnsi="Times New Roman"/>
          <w:sz w:val="24"/>
          <w:szCs w:val="24"/>
        </w:rPr>
      </w:pPr>
      <w:r w:rsidRPr="0096211A">
        <w:rPr>
          <w:rFonts w:ascii="Times New Roman" w:hAnsi="Times New Roman"/>
          <w:sz w:val="24"/>
          <w:szCs w:val="24"/>
        </w:rPr>
        <w:t>-</w:t>
      </w:r>
      <w:r w:rsidR="00DD3896" w:rsidRPr="0096211A">
        <w:rPr>
          <w:rFonts w:ascii="Times New Roman" w:hAnsi="Times New Roman"/>
          <w:sz w:val="24"/>
          <w:szCs w:val="24"/>
        </w:rPr>
        <w:t xml:space="preserve">сокращение объема заданий при сохранении уровня сложности (уменьшение количества заданий; уменьшение объемов текстов для списывания; предъявление одного задания на листе; задания с возможностью продуктивного ответа); </w:t>
      </w:r>
    </w:p>
    <w:p w:rsidR="00DD3896" w:rsidRPr="0096211A" w:rsidRDefault="00133C43" w:rsidP="0096211A">
      <w:pPr>
        <w:pStyle w:val="ab"/>
        <w:spacing w:after="0" w:line="240" w:lineRule="auto"/>
        <w:ind w:left="0"/>
        <w:jc w:val="both"/>
        <w:rPr>
          <w:rFonts w:ascii="Times New Roman" w:hAnsi="Times New Roman"/>
          <w:sz w:val="24"/>
          <w:szCs w:val="24"/>
        </w:rPr>
      </w:pPr>
      <w:r w:rsidRPr="0096211A">
        <w:rPr>
          <w:rFonts w:ascii="Times New Roman" w:hAnsi="Times New Roman"/>
          <w:sz w:val="24"/>
          <w:szCs w:val="24"/>
        </w:rPr>
        <w:t>-</w:t>
      </w:r>
      <w:r w:rsidR="00DD3896" w:rsidRPr="0096211A">
        <w:rPr>
          <w:rFonts w:ascii="Times New Roman" w:hAnsi="Times New Roman"/>
          <w:sz w:val="24"/>
          <w:szCs w:val="24"/>
        </w:rPr>
        <w:t>упрощение содержания заданий (адаптация текстов: сокращение, упрощение диалогов, выделение вопросов; адаптация вопросов в тестах и т.п.).</w:t>
      </w:r>
    </w:p>
    <w:p w:rsidR="00133C43" w:rsidRPr="0096211A" w:rsidRDefault="00133C43" w:rsidP="0096211A">
      <w:pPr>
        <w:spacing w:after="0" w:line="240" w:lineRule="auto"/>
        <w:jc w:val="both"/>
        <w:rPr>
          <w:rFonts w:ascii="Times New Roman" w:hAnsi="Times New Roman"/>
          <w:sz w:val="24"/>
          <w:szCs w:val="24"/>
        </w:rPr>
      </w:pPr>
      <w:r w:rsidRPr="0096211A">
        <w:rPr>
          <w:rFonts w:ascii="Times New Roman" w:hAnsi="Times New Roman"/>
          <w:b/>
          <w:bCs/>
          <w:sz w:val="24"/>
          <w:szCs w:val="24"/>
        </w:rPr>
        <w:t xml:space="preserve">    </w:t>
      </w:r>
      <w:r w:rsidRPr="0096211A">
        <w:rPr>
          <w:rFonts w:ascii="Times New Roman" w:hAnsi="Times New Roman"/>
          <w:sz w:val="24"/>
          <w:szCs w:val="24"/>
        </w:rPr>
        <w:t xml:space="preserve">Основным принципом формирования программы данного коррекционного курса </w:t>
      </w:r>
      <w:r w:rsidRPr="0096211A">
        <w:rPr>
          <w:rFonts w:ascii="Times New Roman" w:hAnsi="Times New Roman"/>
          <w:iCs/>
          <w:sz w:val="24"/>
          <w:szCs w:val="24"/>
        </w:rPr>
        <w:t>является учет индивидуальных дефицитов</w:t>
      </w:r>
      <w:r w:rsidRPr="0096211A">
        <w:rPr>
          <w:rFonts w:ascii="Times New Roman" w:hAnsi="Times New Roman"/>
          <w:i/>
          <w:iCs/>
          <w:sz w:val="24"/>
          <w:szCs w:val="24"/>
        </w:rPr>
        <w:t xml:space="preserve"> </w:t>
      </w:r>
      <w:r w:rsidRPr="0096211A">
        <w:rPr>
          <w:rFonts w:ascii="Times New Roman" w:hAnsi="Times New Roman"/>
          <w:sz w:val="24"/>
          <w:szCs w:val="24"/>
        </w:rPr>
        <w:t xml:space="preserve">обучающегося с </w:t>
      </w:r>
      <w:r w:rsidR="0096211A" w:rsidRPr="0096211A">
        <w:rPr>
          <w:rFonts w:ascii="Times New Roman" w:hAnsi="Times New Roman"/>
          <w:sz w:val="24"/>
          <w:szCs w:val="24"/>
        </w:rPr>
        <w:t>легкой умственной отсталостью</w:t>
      </w:r>
      <w:r w:rsidRPr="0096211A">
        <w:rPr>
          <w:rFonts w:ascii="Times New Roman" w:hAnsi="Times New Roman"/>
          <w:sz w:val="24"/>
          <w:szCs w:val="24"/>
        </w:rPr>
        <w:t xml:space="preserve"> при освоении разделов адаптированной основной общеобразовательной программы. </w:t>
      </w:r>
    </w:p>
    <w:p w:rsidR="0096211A" w:rsidRPr="0096211A" w:rsidRDefault="0096211A" w:rsidP="0096211A">
      <w:pPr>
        <w:shd w:val="clear" w:color="auto" w:fill="FFFFFF"/>
        <w:spacing w:after="0" w:line="240" w:lineRule="auto"/>
        <w:jc w:val="both"/>
        <w:rPr>
          <w:rFonts w:ascii="Times New Roman" w:hAnsi="Times New Roman"/>
          <w:color w:val="000000"/>
          <w:sz w:val="24"/>
          <w:szCs w:val="24"/>
        </w:rPr>
      </w:pPr>
      <w:r w:rsidRPr="0096211A">
        <w:rPr>
          <w:rFonts w:ascii="Times New Roman" w:hAnsi="Times New Roman"/>
          <w:color w:val="000000"/>
          <w:sz w:val="24"/>
          <w:szCs w:val="24"/>
        </w:rPr>
        <w:t xml:space="preserve">В программе предлагаются следующие формы и методы при построении коррекционных занятий: психологические игры, уроки психологического </w:t>
      </w:r>
      <w:proofErr w:type="spellStart"/>
      <w:r w:rsidRPr="0096211A">
        <w:rPr>
          <w:rFonts w:ascii="Times New Roman" w:hAnsi="Times New Roman"/>
          <w:color w:val="000000"/>
          <w:sz w:val="24"/>
          <w:szCs w:val="24"/>
        </w:rPr>
        <w:t>развития</w:t>
      </w:r>
      <w:proofErr w:type="gramStart"/>
      <w:r w:rsidRPr="0096211A">
        <w:rPr>
          <w:rFonts w:ascii="Times New Roman" w:hAnsi="Times New Roman"/>
          <w:color w:val="000000"/>
          <w:sz w:val="24"/>
          <w:szCs w:val="24"/>
        </w:rPr>
        <w:t>,у</w:t>
      </w:r>
      <w:proofErr w:type="gramEnd"/>
      <w:r w:rsidRPr="0096211A">
        <w:rPr>
          <w:rFonts w:ascii="Times New Roman" w:hAnsi="Times New Roman"/>
          <w:color w:val="000000"/>
          <w:sz w:val="24"/>
          <w:szCs w:val="24"/>
        </w:rPr>
        <w:t>роки</w:t>
      </w:r>
      <w:proofErr w:type="spellEnd"/>
      <w:r w:rsidRPr="0096211A">
        <w:rPr>
          <w:rFonts w:ascii="Times New Roman" w:hAnsi="Times New Roman"/>
          <w:color w:val="000000"/>
          <w:sz w:val="24"/>
          <w:szCs w:val="24"/>
        </w:rPr>
        <w:t xml:space="preserve"> общения</w:t>
      </w:r>
    </w:p>
    <w:p w:rsidR="002945B2" w:rsidRPr="0096211A" w:rsidRDefault="002945B2" w:rsidP="0096211A">
      <w:pPr>
        <w:pStyle w:val="a9"/>
        <w:ind w:firstLine="284"/>
        <w:jc w:val="both"/>
        <w:rPr>
          <w:rFonts w:ascii="Times New Roman" w:hAnsi="Times New Roman" w:cs="Times New Roman"/>
          <w:sz w:val="24"/>
          <w:szCs w:val="24"/>
        </w:rPr>
      </w:pPr>
      <w:r w:rsidRPr="0096211A">
        <w:rPr>
          <w:rFonts w:ascii="Times New Roman" w:hAnsi="Times New Roman" w:cs="Times New Roman"/>
          <w:sz w:val="24"/>
          <w:szCs w:val="24"/>
        </w:rPr>
        <w:t xml:space="preserve">Форма оценивания знаний:  </w:t>
      </w:r>
      <w:proofErr w:type="spellStart"/>
      <w:r w:rsidRPr="0096211A">
        <w:rPr>
          <w:rFonts w:ascii="Times New Roman" w:hAnsi="Times New Roman" w:cs="Times New Roman"/>
          <w:sz w:val="24"/>
          <w:szCs w:val="24"/>
        </w:rPr>
        <w:t>безотметочная</w:t>
      </w:r>
      <w:proofErr w:type="spellEnd"/>
      <w:r w:rsidRPr="0096211A">
        <w:rPr>
          <w:rFonts w:ascii="Times New Roman" w:hAnsi="Times New Roman" w:cs="Times New Roman"/>
          <w:sz w:val="24"/>
          <w:szCs w:val="24"/>
        </w:rPr>
        <w:t>.</w:t>
      </w:r>
    </w:p>
    <w:p w:rsidR="002945B2" w:rsidRPr="0096211A" w:rsidRDefault="002945B2" w:rsidP="0096211A">
      <w:pPr>
        <w:pStyle w:val="a9"/>
        <w:ind w:firstLine="284"/>
        <w:jc w:val="both"/>
        <w:rPr>
          <w:rFonts w:ascii="Times New Roman" w:hAnsi="Times New Roman" w:cs="Times New Roman"/>
          <w:sz w:val="24"/>
          <w:szCs w:val="24"/>
        </w:rPr>
      </w:pPr>
      <w:r w:rsidRPr="0096211A">
        <w:rPr>
          <w:rFonts w:ascii="Times New Roman" w:hAnsi="Times New Roman" w:cs="Times New Roman"/>
          <w:sz w:val="24"/>
          <w:szCs w:val="24"/>
        </w:rPr>
        <w:t>Формы контроля: беседа, выполнение тестовых заданий, диагностика.</w:t>
      </w:r>
    </w:p>
    <w:p w:rsidR="002945B2" w:rsidRPr="0096211A" w:rsidRDefault="002945B2" w:rsidP="0096211A">
      <w:pPr>
        <w:pStyle w:val="a9"/>
        <w:ind w:firstLine="284"/>
        <w:jc w:val="both"/>
        <w:rPr>
          <w:rFonts w:ascii="Times New Roman" w:hAnsi="Times New Roman" w:cs="Times New Roman"/>
          <w:sz w:val="24"/>
          <w:szCs w:val="24"/>
        </w:rPr>
      </w:pPr>
      <w:r w:rsidRPr="0096211A">
        <w:rPr>
          <w:rFonts w:ascii="Times New Roman" w:hAnsi="Times New Roman" w:cs="Times New Roman"/>
          <w:sz w:val="24"/>
          <w:szCs w:val="24"/>
        </w:rPr>
        <w:t xml:space="preserve">Обучение по данной программе реализовывается на доступном содержании, построенном по принципу от </w:t>
      </w:r>
      <w:proofErr w:type="gramStart"/>
      <w:r w:rsidRPr="0096211A">
        <w:rPr>
          <w:rFonts w:ascii="Times New Roman" w:hAnsi="Times New Roman" w:cs="Times New Roman"/>
          <w:sz w:val="24"/>
          <w:szCs w:val="24"/>
        </w:rPr>
        <w:t>простого</w:t>
      </w:r>
      <w:proofErr w:type="gramEnd"/>
      <w:r w:rsidRPr="0096211A">
        <w:rPr>
          <w:rFonts w:ascii="Times New Roman" w:hAnsi="Times New Roman" w:cs="Times New Roman"/>
          <w:sz w:val="24"/>
          <w:szCs w:val="24"/>
        </w:rPr>
        <w:t xml:space="preserve"> к сложному с учётом возрастных и психических особенностей детей с </w:t>
      </w:r>
      <w:r w:rsidR="0096211A" w:rsidRPr="0096211A">
        <w:rPr>
          <w:rFonts w:ascii="Times New Roman" w:hAnsi="Times New Roman" w:cs="Times New Roman"/>
          <w:sz w:val="24"/>
          <w:szCs w:val="24"/>
        </w:rPr>
        <w:t>легкой умственной отсталостью</w:t>
      </w:r>
      <w:r w:rsidRPr="0096211A">
        <w:rPr>
          <w:rFonts w:ascii="Times New Roman" w:hAnsi="Times New Roman" w:cs="Times New Roman"/>
          <w:sz w:val="24"/>
          <w:szCs w:val="24"/>
        </w:rPr>
        <w:t>.</w:t>
      </w:r>
    </w:p>
    <w:p w:rsidR="002945B2" w:rsidRPr="00BA2815" w:rsidRDefault="002945B2" w:rsidP="00F129DD">
      <w:pPr>
        <w:pStyle w:val="a9"/>
        <w:ind w:firstLine="567"/>
        <w:jc w:val="both"/>
        <w:rPr>
          <w:rFonts w:ascii="Times New Roman" w:hAnsi="Times New Roman" w:cs="Times New Roman"/>
          <w:sz w:val="24"/>
          <w:szCs w:val="24"/>
        </w:rPr>
      </w:pPr>
    </w:p>
    <w:p w:rsidR="002945B2" w:rsidRPr="00BA2815" w:rsidRDefault="002945B2" w:rsidP="00F129DD">
      <w:pPr>
        <w:pStyle w:val="a9"/>
        <w:ind w:firstLine="567"/>
        <w:jc w:val="center"/>
        <w:rPr>
          <w:rFonts w:ascii="Times New Roman" w:hAnsi="Times New Roman" w:cs="Times New Roman"/>
          <w:b/>
          <w:sz w:val="24"/>
          <w:szCs w:val="24"/>
        </w:rPr>
      </w:pPr>
      <w:r w:rsidRPr="00BA2815">
        <w:rPr>
          <w:rFonts w:ascii="Times New Roman" w:hAnsi="Times New Roman" w:cs="Times New Roman"/>
          <w:b/>
          <w:sz w:val="24"/>
          <w:szCs w:val="24"/>
        </w:rPr>
        <w:t>2. Общая характеристика коррекционного курса</w:t>
      </w:r>
    </w:p>
    <w:p w:rsidR="002945B2" w:rsidRPr="00BA2815" w:rsidRDefault="0096211A" w:rsidP="00F129DD">
      <w:pPr>
        <w:pStyle w:val="a9"/>
        <w:ind w:firstLine="567"/>
        <w:jc w:val="both"/>
        <w:rPr>
          <w:rFonts w:ascii="Times New Roman" w:hAnsi="Times New Roman" w:cs="Times New Roman"/>
          <w:sz w:val="24"/>
          <w:szCs w:val="24"/>
        </w:rPr>
      </w:pPr>
      <w:r w:rsidRPr="0096211A">
        <w:rPr>
          <w:rFonts w:ascii="Times New Roman" w:hAnsi="Times New Roman" w:cs="Times New Roman"/>
          <w:sz w:val="24"/>
          <w:szCs w:val="24"/>
        </w:rPr>
        <w:t>Рабочая программа коррекционного  курса «</w:t>
      </w:r>
      <w:proofErr w:type="spellStart"/>
      <w:r w:rsidRPr="0096211A">
        <w:rPr>
          <w:rFonts w:ascii="Times New Roman" w:hAnsi="Times New Roman" w:cs="Times New Roman"/>
          <w:sz w:val="24"/>
          <w:szCs w:val="24"/>
        </w:rPr>
        <w:t>Психокоррекционные</w:t>
      </w:r>
      <w:proofErr w:type="spellEnd"/>
      <w:r w:rsidRPr="0096211A">
        <w:rPr>
          <w:rFonts w:ascii="Times New Roman" w:hAnsi="Times New Roman" w:cs="Times New Roman"/>
          <w:sz w:val="24"/>
          <w:szCs w:val="24"/>
        </w:rPr>
        <w:t xml:space="preserve"> занятия (психологические)» </w:t>
      </w:r>
      <w:r w:rsidR="002945B2" w:rsidRPr="00BA2815">
        <w:rPr>
          <w:rFonts w:ascii="Times New Roman" w:hAnsi="Times New Roman" w:cs="Times New Roman"/>
          <w:sz w:val="24"/>
          <w:szCs w:val="24"/>
        </w:rPr>
        <w:t xml:space="preserve">ориентирована на удовлетворение особых образовательных </w:t>
      </w:r>
      <w:r>
        <w:rPr>
          <w:rFonts w:ascii="Times New Roman" w:hAnsi="Times New Roman" w:cs="Times New Roman"/>
          <w:sz w:val="24"/>
          <w:szCs w:val="24"/>
        </w:rPr>
        <w:t xml:space="preserve">потребностей обучающихся с легкой умственной отсталостью </w:t>
      </w:r>
      <w:r w:rsidR="002945B2" w:rsidRPr="00BA2815">
        <w:rPr>
          <w:rFonts w:ascii="Times New Roman" w:hAnsi="Times New Roman" w:cs="Times New Roman"/>
          <w:sz w:val="24"/>
          <w:szCs w:val="24"/>
        </w:rPr>
        <w:t>и поддержку в освоении А</w:t>
      </w:r>
      <w:r>
        <w:rPr>
          <w:rFonts w:ascii="Times New Roman" w:hAnsi="Times New Roman" w:cs="Times New Roman"/>
          <w:sz w:val="24"/>
          <w:szCs w:val="24"/>
        </w:rPr>
        <w:t>О</w:t>
      </w:r>
      <w:r w:rsidR="002945B2" w:rsidRPr="00BA2815">
        <w:rPr>
          <w:rFonts w:ascii="Times New Roman" w:hAnsi="Times New Roman" w:cs="Times New Roman"/>
          <w:sz w:val="24"/>
          <w:szCs w:val="24"/>
        </w:rPr>
        <w:t xml:space="preserve">ОП ООО. </w:t>
      </w:r>
    </w:p>
    <w:p w:rsidR="0014143E" w:rsidRPr="00BA2815" w:rsidRDefault="0014143E"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Расположение основных разделов программы соответствует принципу развивающего повторения, то есть, основываясь на пройденном в прошлом году, учебный материал усложняется, в него добавляются новые аспекты. При отборе материала особое внимание также уделялось реализации следующих принципов: </w:t>
      </w:r>
    </w:p>
    <w:p w:rsidR="0014143E" w:rsidRPr="00BA2815" w:rsidRDefault="0014143E"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 принцип наглядности – практически весь материал представляется с помощью фото, видео материалов, выступающих вспомогательными средствами при освоении материала; </w:t>
      </w:r>
    </w:p>
    <w:p w:rsidR="0014143E" w:rsidRPr="00BA2815" w:rsidRDefault="0014143E"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-принцип доступности – используемый материал адаптирован как с учетом возраста, так и с учетом особенностей психического развития; </w:t>
      </w:r>
    </w:p>
    <w:p w:rsidR="0014143E" w:rsidRPr="00BA2815" w:rsidRDefault="0014143E"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-принцип активного взаимодействия – все занятия строятся на взаимодействии с </w:t>
      </w:r>
      <w:proofErr w:type="gramStart"/>
      <w:r w:rsidRPr="00BA2815">
        <w:rPr>
          <w:rFonts w:ascii="Times New Roman" w:hAnsi="Times New Roman" w:cs="Times New Roman"/>
          <w:sz w:val="24"/>
          <w:szCs w:val="24"/>
        </w:rPr>
        <w:t>обучающимися</w:t>
      </w:r>
      <w:proofErr w:type="gramEnd"/>
      <w:r w:rsidRPr="00BA2815">
        <w:rPr>
          <w:rFonts w:ascii="Times New Roman" w:hAnsi="Times New Roman" w:cs="Times New Roman"/>
          <w:sz w:val="24"/>
          <w:szCs w:val="24"/>
        </w:rPr>
        <w:t xml:space="preserve"> в форме игр, упражнений и т.д.</w:t>
      </w:r>
    </w:p>
    <w:p w:rsidR="002945B2" w:rsidRPr="00BA2815" w:rsidRDefault="002945B2"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lastRenderedPageBreak/>
        <w:t xml:space="preserve">        Занятия по данной программе проводятся на основании рекомендаций ПМПК  и с согласия родителей (законных представителей).</w:t>
      </w:r>
    </w:p>
    <w:p w:rsidR="002945B2" w:rsidRPr="00BA2815" w:rsidRDefault="002945B2"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 xml:space="preserve">         Данная программа предполагает входную диагностику, промежуточную аттестацию и  итоговую диагностику (ежегодно, в конце реализации программы каждого года обучения), целью которых является оценка результативности реализации данной  программы. </w:t>
      </w:r>
    </w:p>
    <w:p w:rsidR="002945B2"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Промежуточная  аттестация предполагает оценку усвоения материала занятий с детьми. Промежуточная аттестация организуется в форме КРЗ,  с включением в него беседы по ранее изученному материалу. Входная и итоговая диагностика проводятся в форме индивидуального тестирования. Для итоговой диагностики используются те же методики, которые применялись при входной диагностике.</w:t>
      </w:r>
    </w:p>
    <w:p w:rsidR="002945B2"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       Используемый минимум диагностических методик по классам при проведении входной и итоговой диагностики:</w:t>
      </w:r>
    </w:p>
    <w:p w:rsidR="00D71776" w:rsidRPr="00BA2815" w:rsidRDefault="00D71776" w:rsidP="00D71776">
      <w:pPr>
        <w:pStyle w:val="a9"/>
        <w:ind w:firstLine="567"/>
        <w:jc w:val="both"/>
        <w:rPr>
          <w:rFonts w:ascii="Times New Roman" w:hAnsi="Times New Roman" w:cs="Times New Roman"/>
          <w:sz w:val="24"/>
          <w:szCs w:val="24"/>
          <w:u w:val="single"/>
        </w:rPr>
      </w:pPr>
      <w:r w:rsidRPr="00BA2815">
        <w:rPr>
          <w:rFonts w:ascii="Times New Roman" w:hAnsi="Times New Roman" w:cs="Times New Roman"/>
          <w:sz w:val="24"/>
          <w:szCs w:val="24"/>
          <w:u w:val="single"/>
        </w:rPr>
        <w:t>5 -6 класс:</w:t>
      </w:r>
    </w:p>
    <w:p w:rsidR="00D71776" w:rsidRPr="00D71776" w:rsidRDefault="00D71776" w:rsidP="00D71776">
      <w:pPr>
        <w:shd w:val="clear" w:color="auto" w:fill="FFFFFF"/>
        <w:spacing w:after="0" w:line="240" w:lineRule="auto"/>
        <w:rPr>
          <w:rFonts w:ascii="Times New Roman" w:hAnsi="Times New Roman"/>
          <w:color w:val="1A1A1A"/>
          <w:sz w:val="23"/>
          <w:szCs w:val="23"/>
        </w:rPr>
      </w:pPr>
      <w:r w:rsidRPr="00D71776">
        <w:rPr>
          <w:rFonts w:ascii="Times New Roman" w:hAnsi="Times New Roman"/>
          <w:color w:val="1A1A1A"/>
          <w:sz w:val="23"/>
          <w:szCs w:val="23"/>
        </w:rPr>
        <w:t xml:space="preserve">-диагностика уровня умственного развития </w:t>
      </w:r>
      <w:proofErr w:type="spellStart"/>
      <w:r w:rsidRPr="00D71776">
        <w:rPr>
          <w:rFonts w:ascii="Times New Roman" w:hAnsi="Times New Roman"/>
          <w:color w:val="1A1A1A"/>
          <w:sz w:val="23"/>
          <w:szCs w:val="23"/>
        </w:rPr>
        <w:t>Э.Ф.Замбицавичене</w:t>
      </w:r>
      <w:proofErr w:type="spellEnd"/>
      <w:r w:rsidRPr="00D71776">
        <w:rPr>
          <w:rFonts w:ascii="Times New Roman" w:hAnsi="Times New Roman"/>
          <w:color w:val="1A1A1A"/>
          <w:sz w:val="23"/>
          <w:szCs w:val="23"/>
        </w:rPr>
        <w:t>;</w:t>
      </w:r>
    </w:p>
    <w:p w:rsidR="00D71776" w:rsidRPr="00D71776" w:rsidRDefault="00D71776" w:rsidP="00D71776">
      <w:pPr>
        <w:shd w:val="clear" w:color="auto" w:fill="FFFFFF"/>
        <w:spacing w:after="0" w:line="240" w:lineRule="auto"/>
        <w:rPr>
          <w:rFonts w:ascii="Times New Roman" w:hAnsi="Times New Roman"/>
          <w:color w:val="1A1A1A"/>
          <w:sz w:val="23"/>
          <w:szCs w:val="23"/>
        </w:rPr>
      </w:pPr>
      <w:r w:rsidRPr="00D71776">
        <w:rPr>
          <w:rFonts w:ascii="Times New Roman" w:hAnsi="Times New Roman"/>
          <w:color w:val="1A1A1A"/>
          <w:sz w:val="23"/>
          <w:szCs w:val="23"/>
        </w:rPr>
        <w:t xml:space="preserve">-диагностика </w:t>
      </w:r>
      <w:proofErr w:type="spellStart"/>
      <w:r w:rsidRPr="00D71776">
        <w:rPr>
          <w:rFonts w:ascii="Times New Roman" w:hAnsi="Times New Roman"/>
          <w:color w:val="1A1A1A"/>
          <w:sz w:val="23"/>
          <w:szCs w:val="23"/>
        </w:rPr>
        <w:t>мнемических</w:t>
      </w:r>
      <w:proofErr w:type="spellEnd"/>
      <w:r w:rsidRPr="00D71776">
        <w:rPr>
          <w:rFonts w:ascii="Times New Roman" w:hAnsi="Times New Roman"/>
          <w:color w:val="1A1A1A"/>
          <w:sz w:val="23"/>
          <w:szCs w:val="23"/>
        </w:rPr>
        <w:t xml:space="preserve"> способностей «10 слов» </w:t>
      </w:r>
      <w:proofErr w:type="spellStart"/>
      <w:r w:rsidRPr="00D71776">
        <w:rPr>
          <w:rFonts w:ascii="Times New Roman" w:hAnsi="Times New Roman"/>
          <w:color w:val="1A1A1A"/>
          <w:sz w:val="23"/>
          <w:szCs w:val="23"/>
        </w:rPr>
        <w:t>Д.Б.Лурия</w:t>
      </w:r>
      <w:proofErr w:type="spellEnd"/>
      <w:r w:rsidRPr="00D71776">
        <w:rPr>
          <w:rFonts w:ascii="Times New Roman" w:hAnsi="Times New Roman"/>
          <w:color w:val="1A1A1A"/>
          <w:sz w:val="23"/>
          <w:szCs w:val="23"/>
        </w:rPr>
        <w:t>;</w:t>
      </w:r>
    </w:p>
    <w:p w:rsidR="00D71776" w:rsidRPr="00D71776" w:rsidRDefault="00D71776" w:rsidP="00D71776">
      <w:pPr>
        <w:shd w:val="clear" w:color="auto" w:fill="FFFFFF"/>
        <w:spacing w:after="0" w:line="240" w:lineRule="auto"/>
        <w:rPr>
          <w:rFonts w:ascii="Times New Roman" w:hAnsi="Times New Roman"/>
          <w:color w:val="1A1A1A"/>
          <w:sz w:val="23"/>
          <w:szCs w:val="23"/>
        </w:rPr>
      </w:pPr>
      <w:r w:rsidRPr="00D71776">
        <w:rPr>
          <w:rFonts w:ascii="Times New Roman" w:hAnsi="Times New Roman"/>
          <w:color w:val="1A1A1A"/>
          <w:sz w:val="23"/>
          <w:szCs w:val="23"/>
        </w:rPr>
        <w:t xml:space="preserve">-диагностика уровня учебной мотивации «Что мне нравится в школе?» Н.Г. </w:t>
      </w:r>
      <w:proofErr w:type="spellStart"/>
      <w:r w:rsidRPr="00D71776">
        <w:rPr>
          <w:rFonts w:ascii="Times New Roman" w:hAnsi="Times New Roman"/>
          <w:color w:val="1A1A1A"/>
          <w:sz w:val="23"/>
          <w:szCs w:val="23"/>
        </w:rPr>
        <w:t>Лусканова</w:t>
      </w:r>
      <w:proofErr w:type="spellEnd"/>
      <w:r w:rsidRPr="00D71776">
        <w:rPr>
          <w:rFonts w:ascii="Times New Roman" w:hAnsi="Times New Roman"/>
          <w:color w:val="1A1A1A"/>
          <w:sz w:val="23"/>
          <w:szCs w:val="23"/>
        </w:rPr>
        <w:t xml:space="preserve"> </w:t>
      </w:r>
    </w:p>
    <w:p w:rsidR="00D71776" w:rsidRPr="00D71776" w:rsidRDefault="00D71776" w:rsidP="00D71776">
      <w:pPr>
        <w:shd w:val="clear" w:color="auto" w:fill="FFFFFF"/>
        <w:spacing w:after="0"/>
        <w:rPr>
          <w:rFonts w:ascii="Times New Roman" w:hAnsi="Times New Roman"/>
          <w:color w:val="1A1A1A"/>
          <w:sz w:val="23"/>
          <w:szCs w:val="23"/>
        </w:rPr>
      </w:pPr>
      <w:r w:rsidRPr="00D71776">
        <w:rPr>
          <w:rFonts w:ascii="Times New Roman" w:hAnsi="Times New Roman"/>
          <w:color w:val="1A1A1A"/>
          <w:sz w:val="23"/>
          <w:szCs w:val="23"/>
        </w:rPr>
        <w:t xml:space="preserve">-диагностика интеллектуальной лабильности </w:t>
      </w:r>
      <w:proofErr w:type="spellStart"/>
      <w:r w:rsidRPr="00D71776">
        <w:rPr>
          <w:rFonts w:ascii="Times New Roman" w:hAnsi="Times New Roman"/>
          <w:color w:val="1A1A1A"/>
          <w:sz w:val="23"/>
          <w:szCs w:val="23"/>
        </w:rPr>
        <w:t>С.Н.Костромина</w:t>
      </w:r>
      <w:proofErr w:type="spellEnd"/>
    </w:p>
    <w:p w:rsidR="00D71776" w:rsidRPr="00D71776" w:rsidRDefault="00D71776" w:rsidP="00D71776">
      <w:pPr>
        <w:shd w:val="clear" w:color="auto" w:fill="FFFFFF"/>
        <w:spacing w:after="0"/>
        <w:rPr>
          <w:rFonts w:ascii="Times New Roman" w:hAnsi="Times New Roman"/>
          <w:color w:val="1A1A1A"/>
          <w:sz w:val="23"/>
          <w:szCs w:val="23"/>
        </w:rPr>
      </w:pPr>
      <w:r w:rsidRPr="00D71776">
        <w:rPr>
          <w:rFonts w:ascii="Times New Roman" w:hAnsi="Times New Roman"/>
          <w:color w:val="1A1A1A"/>
          <w:sz w:val="23"/>
          <w:szCs w:val="23"/>
        </w:rPr>
        <w:t xml:space="preserve">-диагностика </w:t>
      </w:r>
      <w:proofErr w:type="gramStart"/>
      <w:r w:rsidRPr="00D71776">
        <w:rPr>
          <w:rFonts w:ascii="Times New Roman" w:hAnsi="Times New Roman"/>
          <w:color w:val="1A1A1A"/>
          <w:sz w:val="23"/>
          <w:szCs w:val="23"/>
        </w:rPr>
        <w:t>основных</w:t>
      </w:r>
      <w:proofErr w:type="gramEnd"/>
      <w:r w:rsidRPr="00D71776">
        <w:rPr>
          <w:rFonts w:ascii="Times New Roman" w:hAnsi="Times New Roman"/>
          <w:color w:val="1A1A1A"/>
          <w:sz w:val="23"/>
          <w:szCs w:val="23"/>
        </w:rPr>
        <w:t xml:space="preserve"> «Корректурная проба»</w:t>
      </w:r>
    </w:p>
    <w:p w:rsidR="002945B2" w:rsidRPr="00D71776" w:rsidRDefault="00D71776" w:rsidP="00D71776">
      <w:pPr>
        <w:pStyle w:val="a9"/>
        <w:jc w:val="both"/>
        <w:rPr>
          <w:rFonts w:ascii="Times New Roman" w:hAnsi="Times New Roman" w:cs="Times New Roman"/>
          <w:sz w:val="24"/>
          <w:szCs w:val="24"/>
        </w:rPr>
      </w:pPr>
      <w:r w:rsidRPr="00D71776">
        <w:rPr>
          <w:rFonts w:ascii="Times New Roman" w:eastAsia="Times New Roman" w:hAnsi="Times New Roman" w:cs="Times New Roman"/>
          <w:color w:val="1A1A1A"/>
          <w:kern w:val="0"/>
          <w:sz w:val="23"/>
          <w:szCs w:val="23"/>
          <w:lang w:eastAsia="ru-RU"/>
        </w:rPr>
        <w:t>-и</w:t>
      </w:r>
      <w:r w:rsidR="002945B2" w:rsidRPr="00D71776">
        <w:rPr>
          <w:rFonts w:ascii="Times New Roman" w:hAnsi="Times New Roman" w:cs="Times New Roman"/>
          <w:sz w:val="24"/>
          <w:szCs w:val="24"/>
        </w:rPr>
        <w:t xml:space="preserve">збирательность внимания (тест Г. </w:t>
      </w:r>
      <w:proofErr w:type="spellStart"/>
      <w:r w:rsidR="002945B2" w:rsidRPr="00D71776">
        <w:rPr>
          <w:rFonts w:ascii="Times New Roman" w:hAnsi="Times New Roman" w:cs="Times New Roman"/>
          <w:sz w:val="24"/>
          <w:szCs w:val="24"/>
        </w:rPr>
        <w:t>Мюнстерберга</w:t>
      </w:r>
      <w:proofErr w:type="spellEnd"/>
      <w:r w:rsidR="002945B2" w:rsidRPr="00D71776">
        <w:rPr>
          <w:rFonts w:ascii="Times New Roman" w:hAnsi="Times New Roman" w:cs="Times New Roman"/>
          <w:sz w:val="24"/>
          <w:szCs w:val="24"/>
        </w:rPr>
        <w:t>);</w:t>
      </w:r>
    </w:p>
    <w:p w:rsidR="002945B2" w:rsidRPr="00D71776" w:rsidRDefault="00D71776" w:rsidP="00D71776">
      <w:pPr>
        <w:pStyle w:val="a9"/>
        <w:jc w:val="both"/>
        <w:rPr>
          <w:rFonts w:ascii="Times New Roman" w:hAnsi="Times New Roman" w:cs="Times New Roman"/>
          <w:sz w:val="24"/>
          <w:szCs w:val="24"/>
        </w:rPr>
      </w:pPr>
      <w:r w:rsidRPr="00D71776">
        <w:rPr>
          <w:rFonts w:ascii="Times New Roman" w:hAnsi="Times New Roman" w:cs="Times New Roman"/>
          <w:sz w:val="24"/>
          <w:szCs w:val="24"/>
        </w:rPr>
        <w:t>-</w:t>
      </w:r>
      <w:r w:rsidR="009A2B4F" w:rsidRPr="00D71776">
        <w:rPr>
          <w:rFonts w:ascii="Times New Roman" w:hAnsi="Times New Roman" w:cs="Times New Roman"/>
          <w:sz w:val="24"/>
          <w:szCs w:val="24"/>
        </w:rPr>
        <w:t xml:space="preserve">Изучение общей самооценки </w:t>
      </w:r>
    </w:p>
    <w:p w:rsidR="002945B2" w:rsidRPr="00D71776" w:rsidRDefault="002945B2" w:rsidP="00F129DD">
      <w:pPr>
        <w:pStyle w:val="a9"/>
        <w:ind w:firstLine="567"/>
        <w:jc w:val="both"/>
        <w:rPr>
          <w:rFonts w:ascii="Times New Roman" w:hAnsi="Times New Roman" w:cs="Times New Roman"/>
          <w:sz w:val="24"/>
          <w:szCs w:val="24"/>
          <w:u w:val="single"/>
        </w:rPr>
      </w:pPr>
      <w:r w:rsidRPr="00D71776">
        <w:rPr>
          <w:rFonts w:ascii="Times New Roman" w:hAnsi="Times New Roman" w:cs="Times New Roman"/>
          <w:sz w:val="24"/>
          <w:szCs w:val="24"/>
          <w:u w:val="single"/>
        </w:rPr>
        <w:t>7-9 класс:</w:t>
      </w:r>
    </w:p>
    <w:p w:rsidR="00D71776" w:rsidRPr="00D71776" w:rsidRDefault="00D71776" w:rsidP="00D71776">
      <w:pPr>
        <w:shd w:val="clear" w:color="auto" w:fill="FFFFFF"/>
        <w:spacing w:after="0" w:line="240" w:lineRule="auto"/>
        <w:rPr>
          <w:rFonts w:ascii="Times New Roman" w:hAnsi="Times New Roman"/>
          <w:color w:val="1A1A1A"/>
          <w:sz w:val="23"/>
          <w:szCs w:val="23"/>
        </w:rPr>
      </w:pPr>
      <w:r w:rsidRPr="00D71776">
        <w:rPr>
          <w:rFonts w:ascii="Times New Roman" w:hAnsi="Times New Roman"/>
          <w:color w:val="1A1A1A"/>
          <w:sz w:val="23"/>
          <w:szCs w:val="23"/>
        </w:rPr>
        <w:t xml:space="preserve">-диагностика уровня умственного развития </w:t>
      </w:r>
      <w:proofErr w:type="spellStart"/>
      <w:r w:rsidRPr="00D71776">
        <w:rPr>
          <w:rFonts w:ascii="Times New Roman" w:hAnsi="Times New Roman"/>
          <w:color w:val="1A1A1A"/>
          <w:sz w:val="23"/>
          <w:szCs w:val="23"/>
        </w:rPr>
        <w:t>Э.Ф.Замбицавичене</w:t>
      </w:r>
      <w:proofErr w:type="spellEnd"/>
      <w:r w:rsidRPr="00D71776">
        <w:rPr>
          <w:rFonts w:ascii="Times New Roman" w:hAnsi="Times New Roman"/>
          <w:color w:val="1A1A1A"/>
          <w:sz w:val="23"/>
          <w:szCs w:val="23"/>
        </w:rPr>
        <w:t>;</w:t>
      </w:r>
    </w:p>
    <w:p w:rsidR="00D71776" w:rsidRPr="00D71776" w:rsidRDefault="00D71776" w:rsidP="00D71776">
      <w:pPr>
        <w:shd w:val="clear" w:color="auto" w:fill="FFFFFF"/>
        <w:spacing w:after="0" w:line="240" w:lineRule="auto"/>
        <w:rPr>
          <w:rFonts w:ascii="Times New Roman" w:hAnsi="Times New Roman"/>
          <w:color w:val="1A1A1A"/>
          <w:sz w:val="23"/>
          <w:szCs w:val="23"/>
        </w:rPr>
      </w:pPr>
      <w:r w:rsidRPr="00D71776">
        <w:rPr>
          <w:rFonts w:ascii="Times New Roman" w:hAnsi="Times New Roman"/>
          <w:color w:val="1A1A1A"/>
          <w:sz w:val="23"/>
          <w:szCs w:val="23"/>
        </w:rPr>
        <w:t xml:space="preserve">-диагностика </w:t>
      </w:r>
      <w:proofErr w:type="spellStart"/>
      <w:r w:rsidRPr="00D71776">
        <w:rPr>
          <w:rFonts w:ascii="Times New Roman" w:hAnsi="Times New Roman"/>
          <w:color w:val="1A1A1A"/>
          <w:sz w:val="23"/>
          <w:szCs w:val="23"/>
        </w:rPr>
        <w:t>мнемических</w:t>
      </w:r>
      <w:proofErr w:type="spellEnd"/>
      <w:r w:rsidRPr="00D71776">
        <w:rPr>
          <w:rFonts w:ascii="Times New Roman" w:hAnsi="Times New Roman"/>
          <w:color w:val="1A1A1A"/>
          <w:sz w:val="23"/>
          <w:szCs w:val="23"/>
        </w:rPr>
        <w:t xml:space="preserve"> способностей «10 слов» </w:t>
      </w:r>
      <w:proofErr w:type="spellStart"/>
      <w:r w:rsidRPr="00D71776">
        <w:rPr>
          <w:rFonts w:ascii="Times New Roman" w:hAnsi="Times New Roman"/>
          <w:color w:val="1A1A1A"/>
          <w:sz w:val="23"/>
          <w:szCs w:val="23"/>
        </w:rPr>
        <w:t>Д.Б.Лурия</w:t>
      </w:r>
      <w:proofErr w:type="spellEnd"/>
      <w:r w:rsidRPr="00D71776">
        <w:rPr>
          <w:rFonts w:ascii="Times New Roman" w:hAnsi="Times New Roman"/>
          <w:color w:val="1A1A1A"/>
          <w:sz w:val="23"/>
          <w:szCs w:val="23"/>
        </w:rPr>
        <w:t>;</w:t>
      </w:r>
    </w:p>
    <w:p w:rsidR="00D71776" w:rsidRPr="00D71776" w:rsidRDefault="00D71776" w:rsidP="00D71776">
      <w:pPr>
        <w:shd w:val="clear" w:color="auto" w:fill="FFFFFF"/>
        <w:spacing w:after="0" w:line="240" w:lineRule="auto"/>
        <w:rPr>
          <w:rFonts w:ascii="Times New Roman" w:hAnsi="Times New Roman"/>
          <w:color w:val="1A1A1A"/>
          <w:sz w:val="23"/>
          <w:szCs w:val="23"/>
        </w:rPr>
      </w:pPr>
      <w:r w:rsidRPr="00D71776">
        <w:rPr>
          <w:rFonts w:ascii="Times New Roman" w:hAnsi="Times New Roman"/>
          <w:color w:val="1A1A1A"/>
          <w:sz w:val="23"/>
          <w:szCs w:val="23"/>
        </w:rPr>
        <w:t xml:space="preserve">-диагностика уровня учебной мотивации «Что мне нравится в школе?» Н.Г. </w:t>
      </w:r>
      <w:proofErr w:type="spellStart"/>
      <w:r w:rsidRPr="00D71776">
        <w:rPr>
          <w:rFonts w:ascii="Times New Roman" w:hAnsi="Times New Roman"/>
          <w:color w:val="1A1A1A"/>
          <w:sz w:val="23"/>
          <w:szCs w:val="23"/>
        </w:rPr>
        <w:t>Лусканова</w:t>
      </w:r>
      <w:proofErr w:type="spellEnd"/>
      <w:r w:rsidRPr="00D71776">
        <w:rPr>
          <w:rFonts w:ascii="Times New Roman" w:hAnsi="Times New Roman"/>
          <w:color w:val="1A1A1A"/>
          <w:sz w:val="23"/>
          <w:szCs w:val="23"/>
        </w:rPr>
        <w:t xml:space="preserve"> </w:t>
      </w:r>
    </w:p>
    <w:p w:rsidR="00D71776" w:rsidRPr="00D71776" w:rsidRDefault="00D71776" w:rsidP="00D71776">
      <w:pPr>
        <w:shd w:val="clear" w:color="auto" w:fill="FFFFFF"/>
        <w:spacing w:after="0"/>
        <w:rPr>
          <w:rFonts w:ascii="Times New Roman" w:hAnsi="Times New Roman"/>
          <w:color w:val="1A1A1A"/>
          <w:sz w:val="23"/>
          <w:szCs w:val="23"/>
        </w:rPr>
      </w:pPr>
      <w:r w:rsidRPr="00D71776">
        <w:rPr>
          <w:rFonts w:ascii="Times New Roman" w:hAnsi="Times New Roman"/>
          <w:color w:val="1A1A1A"/>
          <w:sz w:val="23"/>
          <w:szCs w:val="23"/>
        </w:rPr>
        <w:t xml:space="preserve">-диагностика интеллектуальной лабильности </w:t>
      </w:r>
      <w:proofErr w:type="spellStart"/>
      <w:r w:rsidRPr="00D71776">
        <w:rPr>
          <w:rFonts w:ascii="Times New Roman" w:hAnsi="Times New Roman"/>
          <w:color w:val="1A1A1A"/>
          <w:sz w:val="23"/>
          <w:szCs w:val="23"/>
        </w:rPr>
        <w:t>С.Н.Костромина</w:t>
      </w:r>
      <w:proofErr w:type="spellEnd"/>
    </w:p>
    <w:p w:rsidR="00D71776" w:rsidRPr="00D71776" w:rsidRDefault="00D71776" w:rsidP="00D71776">
      <w:pPr>
        <w:shd w:val="clear" w:color="auto" w:fill="FFFFFF"/>
        <w:spacing w:after="0"/>
        <w:rPr>
          <w:rFonts w:ascii="Times New Roman" w:hAnsi="Times New Roman"/>
          <w:color w:val="1A1A1A"/>
          <w:sz w:val="23"/>
          <w:szCs w:val="23"/>
        </w:rPr>
      </w:pPr>
      <w:r w:rsidRPr="00D71776">
        <w:rPr>
          <w:rFonts w:ascii="Times New Roman" w:hAnsi="Times New Roman"/>
          <w:color w:val="1A1A1A"/>
          <w:sz w:val="23"/>
          <w:szCs w:val="23"/>
        </w:rPr>
        <w:t xml:space="preserve">-диагностика </w:t>
      </w:r>
      <w:proofErr w:type="gramStart"/>
      <w:r w:rsidRPr="00D71776">
        <w:rPr>
          <w:rFonts w:ascii="Times New Roman" w:hAnsi="Times New Roman"/>
          <w:color w:val="1A1A1A"/>
          <w:sz w:val="23"/>
          <w:szCs w:val="23"/>
        </w:rPr>
        <w:t>основных</w:t>
      </w:r>
      <w:proofErr w:type="gramEnd"/>
      <w:r w:rsidRPr="00D71776">
        <w:rPr>
          <w:rFonts w:ascii="Times New Roman" w:hAnsi="Times New Roman"/>
          <w:color w:val="1A1A1A"/>
          <w:sz w:val="23"/>
          <w:szCs w:val="23"/>
        </w:rPr>
        <w:t xml:space="preserve"> «Корректурная проба»</w:t>
      </w:r>
    </w:p>
    <w:p w:rsidR="002945B2" w:rsidRPr="00D71776" w:rsidRDefault="00D71776" w:rsidP="00D71776">
      <w:pPr>
        <w:pStyle w:val="a9"/>
        <w:jc w:val="both"/>
        <w:rPr>
          <w:rFonts w:ascii="Times New Roman" w:hAnsi="Times New Roman" w:cs="Times New Roman"/>
          <w:sz w:val="24"/>
          <w:szCs w:val="24"/>
        </w:rPr>
      </w:pPr>
      <w:r w:rsidRPr="00D71776">
        <w:rPr>
          <w:rFonts w:ascii="Times New Roman" w:hAnsi="Times New Roman" w:cs="Times New Roman"/>
          <w:sz w:val="24"/>
          <w:szCs w:val="24"/>
        </w:rPr>
        <w:t>-</w:t>
      </w:r>
      <w:r w:rsidR="002945B2" w:rsidRPr="00D71776">
        <w:rPr>
          <w:rFonts w:ascii="Times New Roman" w:hAnsi="Times New Roman" w:cs="Times New Roman"/>
          <w:sz w:val="24"/>
          <w:szCs w:val="24"/>
        </w:rPr>
        <w:t xml:space="preserve">Методика «Таблицы </w:t>
      </w:r>
      <w:proofErr w:type="spellStart"/>
      <w:r w:rsidR="002945B2" w:rsidRPr="00D71776">
        <w:rPr>
          <w:rFonts w:ascii="Times New Roman" w:hAnsi="Times New Roman" w:cs="Times New Roman"/>
          <w:sz w:val="24"/>
          <w:szCs w:val="24"/>
        </w:rPr>
        <w:t>Шульте</w:t>
      </w:r>
      <w:proofErr w:type="spellEnd"/>
      <w:r w:rsidR="002945B2" w:rsidRPr="00D71776">
        <w:rPr>
          <w:rFonts w:ascii="Times New Roman" w:hAnsi="Times New Roman" w:cs="Times New Roman"/>
          <w:sz w:val="24"/>
          <w:szCs w:val="24"/>
        </w:rPr>
        <w:t>»</w:t>
      </w:r>
    </w:p>
    <w:p w:rsidR="002945B2" w:rsidRPr="00D71776" w:rsidRDefault="00D71776" w:rsidP="00D71776">
      <w:pPr>
        <w:pStyle w:val="a9"/>
        <w:jc w:val="both"/>
        <w:rPr>
          <w:rFonts w:ascii="Times New Roman" w:hAnsi="Times New Roman" w:cs="Times New Roman"/>
          <w:sz w:val="24"/>
          <w:szCs w:val="24"/>
        </w:rPr>
      </w:pPr>
      <w:r w:rsidRPr="00D71776">
        <w:rPr>
          <w:rFonts w:ascii="Times New Roman" w:hAnsi="Times New Roman" w:cs="Times New Roman"/>
          <w:sz w:val="24"/>
          <w:szCs w:val="24"/>
        </w:rPr>
        <w:t>-</w:t>
      </w:r>
      <w:r w:rsidR="002945B2" w:rsidRPr="00D71776">
        <w:rPr>
          <w:rFonts w:ascii="Times New Roman" w:hAnsi="Times New Roman" w:cs="Times New Roman"/>
          <w:sz w:val="24"/>
          <w:szCs w:val="24"/>
        </w:rPr>
        <w:t>Изучение общей самооце</w:t>
      </w:r>
      <w:r w:rsidR="009A2B4F" w:rsidRPr="00D71776">
        <w:rPr>
          <w:rFonts w:ascii="Times New Roman" w:hAnsi="Times New Roman" w:cs="Times New Roman"/>
          <w:sz w:val="24"/>
          <w:szCs w:val="24"/>
        </w:rPr>
        <w:t xml:space="preserve">нки </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Диагностические методики исследование познавательных процессов умственно отсталых детей.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1 Обследование речи умственно отсталых учащихся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На занятиях исследуется речь умственно отсталого </w:t>
      </w:r>
      <w:proofErr w:type="gramStart"/>
      <w:r w:rsidRPr="009A2B4F">
        <w:rPr>
          <w:rFonts w:ascii="Times New Roman" w:hAnsi="Times New Roman"/>
          <w:color w:val="000000"/>
          <w:sz w:val="24"/>
          <w:szCs w:val="24"/>
        </w:rPr>
        <w:t>школьника</w:t>
      </w:r>
      <w:proofErr w:type="gramEnd"/>
      <w:r w:rsidRPr="009A2B4F">
        <w:rPr>
          <w:rFonts w:ascii="Times New Roman" w:hAnsi="Times New Roman"/>
          <w:color w:val="000000"/>
          <w:sz w:val="24"/>
          <w:szCs w:val="24"/>
        </w:rPr>
        <w:t xml:space="preserve"> и изучают данные медицинского, психолого-педагогического и логопедического обследования.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 xml:space="preserve">I. Изучение </w:t>
      </w:r>
      <w:proofErr w:type="spellStart"/>
      <w:r w:rsidRPr="009A2B4F">
        <w:rPr>
          <w:rFonts w:ascii="Times New Roman" w:hAnsi="Times New Roman"/>
          <w:color w:val="000000"/>
          <w:sz w:val="24"/>
          <w:szCs w:val="24"/>
          <w:u w:val="single"/>
        </w:rPr>
        <w:t>импрессивной</w:t>
      </w:r>
      <w:proofErr w:type="spellEnd"/>
      <w:r w:rsidRPr="009A2B4F">
        <w:rPr>
          <w:rFonts w:ascii="Times New Roman" w:hAnsi="Times New Roman"/>
          <w:color w:val="000000"/>
          <w:sz w:val="24"/>
          <w:szCs w:val="24"/>
          <w:u w:val="single"/>
        </w:rPr>
        <w:t xml:space="preserve"> речи.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1. Обследование понимания слов:</w:t>
      </w:r>
    </w:p>
    <w:p w:rsidR="009A2B4F" w:rsidRPr="009A2B4F" w:rsidRDefault="009A2B4F" w:rsidP="009A2B4F">
      <w:pPr>
        <w:numPr>
          <w:ilvl w:val="0"/>
          <w:numId w:val="26"/>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часто </w:t>
      </w:r>
      <w:proofErr w:type="gramStart"/>
      <w:r w:rsidRPr="009A2B4F">
        <w:rPr>
          <w:rFonts w:ascii="Times New Roman" w:hAnsi="Times New Roman"/>
          <w:color w:val="000000"/>
          <w:sz w:val="24"/>
          <w:szCs w:val="24"/>
        </w:rPr>
        <w:t>встречающихся</w:t>
      </w:r>
      <w:proofErr w:type="gramEnd"/>
      <w:r w:rsidRPr="009A2B4F">
        <w:rPr>
          <w:rFonts w:ascii="Times New Roman" w:hAnsi="Times New Roman"/>
          <w:color w:val="000000"/>
          <w:sz w:val="24"/>
          <w:szCs w:val="24"/>
        </w:rPr>
        <w:t xml:space="preserve"> в разговорной речи; редко встречающихся в разговорной речи;</w:t>
      </w:r>
    </w:p>
    <w:p w:rsidR="009A2B4F" w:rsidRPr="009A2B4F" w:rsidRDefault="009A2B4F" w:rsidP="009A2B4F">
      <w:pPr>
        <w:numPr>
          <w:ilvl w:val="0"/>
          <w:numId w:val="26"/>
        </w:numPr>
        <w:shd w:val="clear" w:color="auto" w:fill="FFFFFF"/>
        <w:spacing w:after="0" w:line="240" w:lineRule="auto"/>
        <w:jc w:val="both"/>
        <w:rPr>
          <w:rFonts w:ascii="Times New Roman" w:hAnsi="Times New Roman"/>
          <w:color w:val="000000"/>
          <w:sz w:val="24"/>
          <w:szCs w:val="24"/>
        </w:rPr>
      </w:pPr>
      <w:proofErr w:type="gramStart"/>
      <w:r w:rsidRPr="009A2B4F">
        <w:rPr>
          <w:rFonts w:ascii="Times New Roman" w:hAnsi="Times New Roman"/>
          <w:color w:val="000000"/>
          <w:sz w:val="24"/>
          <w:szCs w:val="24"/>
        </w:rPr>
        <w:t>имеющих</w:t>
      </w:r>
      <w:proofErr w:type="gramEnd"/>
      <w:r w:rsidRPr="009A2B4F">
        <w:rPr>
          <w:rFonts w:ascii="Times New Roman" w:hAnsi="Times New Roman"/>
          <w:color w:val="000000"/>
          <w:sz w:val="24"/>
          <w:szCs w:val="24"/>
        </w:rPr>
        <w:t xml:space="preserve"> собирательное, обобщенное значение;</w:t>
      </w:r>
    </w:p>
    <w:p w:rsidR="009A2B4F" w:rsidRPr="009A2B4F" w:rsidRDefault="009A2B4F" w:rsidP="009A2B4F">
      <w:pPr>
        <w:numPr>
          <w:ilvl w:val="0"/>
          <w:numId w:val="26"/>
        </w:numPr>
        <w:shd w:val="clear" w:color="auto" w:fill="FFFFFF"/>
        <w:spacing w:after="0" w:line="240" w:lineRule="auto"/>
        <w:jc w:val="both"/>
        <w:rPr>
          <w:rFonts w:ascii="Times New Roman" w:hAnsi="Times New Roman"/>
          <w:color w:val="000000"/>
          <w:sz w:val="24"/>
          <w:szCs w:val="24"/>
        </w:rPr>
      </w:pPr>
      <w:proofErr w:type="gramStart"/>
      <w:r w:rsidRPr="009A2B4F">
        <w:rPr>
          <w:rFonts w:ascii="Times New Roman" w:hAnsi="Times New Roman"/>
          <w:color w:val="000000"/>
          <w:sz w:val="24"/>
          <w:szCs w:val="24"/>
        </w:rPr>
        <w:t>близких</w:t>
      </w:r>
      <w:proofErr w:type="gramEnd"/>
      <w:r w:rsidRPr="009A2B4F">
        <w:rPr>
          <w:rFonts w:ascii="Times New Roman" w:hAnsi="Times New Roman"/>
          <w:color w:val="000000"/>
          <w:sz w:val="24"/>
          <w:szCs w:val="24"/>
        </w:rPr>
        <w:t xml:space="preserve"> по значению.</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2. Обследование понимания простых предложений:</w:t>
      </w:r>
    </w:p>
    <w:p w:rsidR="009A2B4F" w:rsidRPr="009A2B4F" w:rsidRDefault="009A2B4F" w:rsidP="009A2B4F">
      <w:pPr>
        <w:numPr>
          <w:ilvl w:val="0"/>
          <w:numId w:val="27"/>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односложных конструкций;</w:t>
      </w:r>
    </w:p>
    <w:p w:rsidR="009A2B4F" w:rsidRPr="009A2B4F" w:rsidRDefault="009A2B4F" w:rsidP="009A2B4F">
      <w:pPr>
        <w:numPr>
          <w:ilvl w:val="0"/>
          <w:numId w:val="27"/>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более распространенных.</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3. Обследование понимания интонационного характера предложений.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4. Обследование понимания грамматических категории (род, число, падеж) происходит с помощью вопросов по картинке.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5. Обследование понимания контекстной речи (восприятие текстов):</w:t>
      </w:r>
    </w:p>
    <w:p w:rsidR="009A2B4F" w:rsidRPr="009A2B4F" w:rsidRDefault="009A2B4F" w:rsidP="009A2B4F">
      <w:pPr>
        <w:numPr>
          <w:ilvl w:val="0"/>
          <w:numId w:val="28"/>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выбрать картины, соответствующие читаемому тексту;</w:t>
      </w:r>
    </w:p>
    <w:p w:rsidR="009A2B4F" w:rsidRPr="009A2B4F" w:rsidRDefault="009A2B4F" w:rsidP="009A2B4F">
      <w:pPr>
        <w:numPr>
          <w:ilvl w:val="0"/>
          <w:numId w:val="28"/>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определить переносный смысл отдельных слов, простых текстов, метафор, пословиц, поговорок.</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II. Обследование экспрессивной речи.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1. Обследование грамматического строя речи. Выяснение особенностей грамматических связей слов и состава предложений (простых, сложных, распространенных):</w:t>
      </w:r>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proofErr w:type="gramStart"/>
      <w:r w:rsidRPr="009A2B4F">
        <w:rPr>
          <w:rFonts w:ascii="Times New Roman" w:hAnsi="Times New Roman"/>
          <w:color w:val="000000"/>
          <w:sz w:val="24"/>
          <w:szCs w:val="24"/>
        </w:rPr>
        <w:t>употребить падежные окончания в зависимости от предлогов по картинкам (предлагаются вопросы:</w:t>
      </w:r>
      <w:proofErr w:type="gramEnd"/>
      <w:r w:rsidRPr="009A2B4F">
        <w:rPr>
          <w:rFonts w:ascii="Times New Roman" w:hAnsi="Times New Roman"/>
          <w:color w:val="000000"/>
          <w:sz w:val="24"/>
          <w:szCs w:val="24"/>
        </w:rPr>
        <w:t xml:space="preserve"> «Где лежит книга? Откуда взяли тетрадь? К чему подошел мальчик? Чем покрыт стол? </w:t>
      </w:r>
      <w:proofErr w:type="gramStart"/>
      <w:r w:rsidRPr="009A2B4F">
        <w:rPr>
          <w:rFonts w:ascii="Times New Roman" w:hAnsi="Times New Roman"/>
          <w:color w:val="000000"/>
          <w:sz w:val="24"/>
          <w:szCs w:val="24"/>
        </w:rPr>
        <w:t>Чего нет у мальчика?»);</w:t>
      </w:r>
      <w:proofErr w:type="gramEnd"/>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составить предложение по сюжетной картинке и по вопросам;</w:t>
      </w:r>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lastRenderedPageBreak/>
        <w:t>составить предложение по опорным словам: пионеры, летом, отдыхать, в лагере;</w:t>
      </w:r>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проанализировать предложение (Сколько слов в предложении?);</w:t>
      </w:r>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составить рассказ по сюжетной картинке;</w:t>
      </w:r>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пересказать прослушанный рассказ;</w:t>
      </w:r>
    </w:p>
    <w:p w:rsidR="009A2B4F" w:rsidRPr="009A2B4F" w:rsidRDefault="009A2B4F" w:rsidP="009A2B4F">
      <w:pPr>
        <w:numPr>
          <w:ilvl w:val="0"/>
          <w:numId w:val="29"/>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составить рассказ по сюжетной картинке.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roofErr w:type="gramStart"/>
      <w:r w:rsidRPr="009A2B4F">
        <w:rPr>
          <w:rFonts w:ascii="Times New Roman" w:hAnsi="Times New Roman"/>
          <w:color w:val="000000"/>
          <w:sz w:val="24"/>
          <w:szCs w:val="24"/>
        </w:rPr>
        <w:t>При анализе рассказа выясняется правильность, логичность, последовательность, самостоятельность, темп, ритм, плавность речи, голосовые данные — модуляция голоса, степень громкости, выразительность.</w:t>
      </w:r>
      <w:proofErr w:type="gramEnd"/>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Анализируя монологическую и диалогическую речь, следует также выявить полноту, развернутость и мотивацию речи.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2. Обследование письменной речи:</w:t>
      </w:r>
    </w:p>
    <w:p w:rsidR="009A2B4F" w:rsidRPr="009A2B4F" w:rsidRDefault="009A2B4F" w:rsidP="009A2B4F">
      <w:pPr>
        <w:numPr>
          <w:ilvl w:val="0"/>
          <w:numId w:val="30"/>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чтение — слоговое или слитное;</w:t>
      </w:r>
    </w:p>
    <w:p w:rsidR="009A2B4F" w:rsidRPr="009A2B4F" w:rsidRDefault="009A2B4F" w:rsidP="009A2B4F">
      <w:pPr>
        <w:numPr>
          <w:ilvl w:val="0"/>
          <w:numId w:val="30"/>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письмо — списывание, изложение, сочинение, составление деловых текстов; наличие и характер ошибок;</w:t>
      </w:r>
    </w:p>
    <w:p w:rsidR="009A2B4F" w:rsidRPr="009A2B4F" w:rsidRDefault="009A2B4F" w:rsidP="009A2B4F">
      <w:pPr>
        <w:numPr>
          <w:ilvl w:val="0"/>
          <w:numId w:val="30"/>
        </w:num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соотношение устной и письменной речи.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3. Выявление грубого нарушения речи: косноязычие, заикание, алалии, </w:t>
      </w:r>
      <w:proofErr w:type="spellStart"/>
      <w:r w:rsidRPr="009A2B4F">
        <w:rPr>
          <w:rFonts w:ascii="Times New Roman" w:hAnsi="Times New Roman"/>
          <w:color w:val="000000"/>
          <w:sz w:val="24"/>
          <w:szCs w:val="24"/>
        </w:rPr>
        <w:t>дислалии</w:t>
      </w:r>
      <w:proofErr w:type="spellEnd"/>
      <w:r w:rsidRPr="009A2B4F">
        <w:rPr>
          <w:rFonts w:ascii="Times New Roman" w:hAnsi="Times New Roman"/>
          <w:color w:val="000000"/>
          <w:sz w:val="24"/>
          <w:szCs w:val="24"/>
        </w:rPr>
        <w:t xml:space="preserve">, дизартрии, </w:t>
      </w:r>
      <w:proofErr w:type="spellStart"/>
      <w:r w:rsidRPr="009A2B4F">
        <w:rPr>
          <w:rFonts w:ascii="Times New Roman" w:hAnsi="Times New Roman"/>
          <w:color w:val="000000"/>
          <w:sz w:val="24"/>
          <w:szCs w:val="24"/>
        </w:rPr>
        <w:t>дисграфии</w:t>
      </w:r>
      <w:proofErr w:type="spellEnd"/>
      <w:r w:rsidRPr="009A2B4F">
        <w:rPr>
          <w:rFonts w:ascii="Times New Roman" w:hAnsi="Times New Roman"/>
          <w:color w:val="000000"/>
          <w:sz w:val="24"/>
          <w:szCs w:val="24"/>
        </w:rPr>
        <w:t xml:space="preserve">, </w:t>
      </w:r>
      <w:proofErr w:type="spellStart"/>
      <w:r w:rsidRPr="009A2B4F">
        <w:rPr>
          <w:rFonts w:ascii="Times New Roman" w:hAnsi="Times New Roman"/>
          <w:color w:val="000000"/>
          <w:sz w:val="24"/>
          <w:szCs w:val="24"/>
        </w:rPr>
        <w:t>дислексии</w:t>
      </w:r>
      <w:proofErr w:type="spellEnd"/>
      <w:r w:rsidRPr="009A2B4F">
        <w:rPr>
          <w:rFonts w:ascii="Times New Roman" w:hAnsi="Times New Roman"/>
          <w:color w:val="000000"/>
          <w:sz w:val="24"/>
          <w:szCs w:val="24"/>
        </w:rPr>
        <w:t>.</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2 Исследование ощущений и восприятий умственно отсталых школьников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1. Исследование целостности восприятия.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 Педагог предлагает узнать, какие предметы (дом, птица и т. д.) изображены прерывистым контуром.</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 Педагог просит ученика сложить из частей геометрическую фигуру, предметную картинку, сюжетную картинку.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 xml:space="preserve">2. Исследование </w:t>
      </w:r>
      <w:proofErr w:type="spellStart"/>
      <w:r w:rsidRPr="009A2B4F">
        <w:rPr>
          <w:rFonts w:ascii="Times New Roman" w:hAnsi="Times New Roman"/>
          <w:color w:val="000000"/>
          <w:sz w:val="24"/>
          <w:szCs w:val="24"/>
          <w:u w:val="single"/>
        </w:rPr>
        <w:t>дифференцированности</w:t>
      </w:r>
      <w:proofErr w:type="spellEnd"/>
      <w:r w:rsidRPr="009A2B4F">
        <w:rPr>
          <w:rFonts w:ascii="Times New Roman" w:hAnsi="Times New Roman"/>
          <w:color w:val="000000"/>
          <w:sz w:val="24"/>
          <w:szCs w:val="24"/>
          <w:u w:val="single"/>
        </w:rPr>
        <w:t xml:space="preserve"> зрительных восприятий.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Учащимся предлагается узнать, что изображено на картинках, повернутых на 90 и 180°.</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3. Исследование особенностей обозрения многопредметного пейзажа (по картине).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Учащемуся предъявляется картинка. Затем его просят ответить на вопросы и выполнить задание: «Что здесь изображено? Чем заняты люди? Дай картине на</w:t>
      </w:r>
      <w:r w:rsidRPr="009A2B4F">
        <w:rPr>
          <w:rFonts w:ascii="Times New Roman" w:hAnsi="Times New Roman"/>
          <w:color w:val="000000"/>
          <w:sz w:val="24"/>
          <w:szCs w:val="24"/>
        </w:rPr>
        <w:softHyphen/>
        <w:t>звание».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4. Восприятие времени.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 Педагог производит по два удара рукой по столу. При этом он просит ученика определять, сколько времени прошло от одного удара до другого (удары следует производить с интервалами в 1, 2, 3 секунды ив 1, 2, 3 минуты).</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 Затем педагог просит ученика производить удары рукой по столу через те или иные промежутки времени.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5. Слуховые восприятия: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а) исследование точности направления локализации звука при </w:t>
      </w:r>
      <w:proofErr w:type="spellStart"/>
      <w:r w:rsidRPr="009A2B4F">
        <w:rPr>
          <w:rFonts w:ascii="Times New Roman" w:hAnsi="Times New Roman"/>
          <w:color w:val="000000"/>
          <w:sz w:val="24"/>
          <w:szCs w:val="24"/>
        </w:rPr>
        <w:t>моноуральном</w:t>
      </w:r>
      <w:proofErr w:type="spellEnd"/>
      <w:r w:rsidRPr="009A2B4F">
        <w:rPr>
          <w:rFonts w:ascii="Times New Roman" w:hAnsi="Times New Roman"/>
          <w:color w:val="000000"/>
          <w:sz w:val="24"/>
          <w:szCs w:val="24"/>
        </w:rPr>
        <w:t xml:space="preserve"> и </w:t>
      </w:r>
      <w:proofErr w:type="spellStart"/>
      <w:r w:rsidRPr="009A2B4F">
        <w:rPr>
          <w:rFonts w:ascii="Times New Roman" w:hAnsi="Times New Roman"/>
          <w:color w:val="000000"/>
          <w:sz w:val="24"/>
          <w:szCs w:val="24"/>
        </w:rPr>
        <w:t>биноуральном</w:t>
      </w:r>
      <w:proofErr w:type="spellEnd"/>
      <w:r w:rsidRPr="009A2B4F">
        <w:rPr>
          <w:rFonts w:ascii="Times New Roman" w:hAnsi="Times New Roman"/>
          <w:color w:val="000000"/>
          <w:sz w:val="24"/>
          <w:szCs w:val="24"/>
        </w:rPr>
        <w:t xml:space="preserve"> слушании с закрытыми глазами (звук бубенчика, звонка, свистка, голоса).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 дифференциация высоты и силы звучания камертонов (разных октав).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в) восприятие шепотной речи на расстоянии 4—6 м.</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г) узнавание песни по мелодии.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6. Осязание: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 узнавание предметов (гриб, яблоко, груша и т. д.) по их плоскостному изображению.</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 Узнавание предметов по их объемному изображению.</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в) Узнавание букв алфавита.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7. Кинестетические ощущения и восприятия.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Педагог предлагает ученику закрыть глаза. </w:t>
      </w:r>
      <w:proofErr w:type="gramStart"/>
      <w:r w:rsidRPr="009A2B4F">
        <w:rPr>
          <w:rFonts w:ascii="Times New Roman" w:hAnsi="Times New Roman"/>
          <w:color w:val="000000"/>
          <w:sz w:val="24"/>
          <w:szCs w:val="24"/>
        </w:rPr>
        <w:t>Затем берет его руку в свою и производит движения, соответствующие начертанию букв и цифр.</w:t>
      </w:r>
      <w:proofErr w:type="gramEnd"/>
      <w:r w:rsidRPr="009A2B4F">
        <w:rPr>
          <w:rFonts w:ascii="Times New Roman" w:hAnsi="Times New Roman"/>
          <w:color w:val="000000"/>
          <w:sz w:val="24"/>
          <w:szCs w:val="24"/>
        </w:rPr>
        <w:t xml:space="preserve"> При этом он каждый раз спрашивает испытуемого о том, какая буква или цифра воспроизводится.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3 Исследование внимания умственно отсталых школьников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1. Изучение устойчивости внимания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бланк корректурной пробы.</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Ученику предлагается, прослеживая строку за строкой, вычеркивать какие-нибудь две буквы (например, к, и). По сигналу учитель (одновременно включается секундомер) ученик начинает вычеркивать заданные буквы. По истечении каждой минуты </w:t>
      </w:r>
      <w:r w:rsidRPr="009A2B4F">
        <w:rPr>
          <w:rFonts w:ascii="Times New Roman" w:hAnsi="Times New Roman"/>
          <w:color w:val="000000"/>
          <w:sz w:val="24"/>
          <w:szCs w:val="24"/>
        </w:rPr>
        <w:lastRenderedPageBreak/>
        <w:t>исследователь ставит вертикальную черту в том месте бланка, где ученик остановился (отсчет минут необходим для установления динамики устойчивости внимания).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Обработка данных:</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После выполнения задания подсчитывается количество ошибок (корректур) в каждой строчке и затраченное время. Устойчивость внимания определяется по формуле: Q = S/M , где Q — показатель устойчивости, s — количество строк, m — общее количество ошибок. Близкая к норме устойчивость равна единице.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2. Изучение переключения внимания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Необходимый материал: черно-красная таблица цифр (таблица </w:t>
      </w:r>
      <w:proofErr w:type="spellStart"/>
      <w:r w:rsidRPr="009A2B4F">
        <w:rPr>
          <w:rFonts w:ascii="Times New Roman" w:hAnsi="Times New Roman"/>
          <w:color w:val="000000"/>
          <w:sz w:val="24"/>
          <w:szCs w:val="24"/>
        </w:rPr>
        <w:t>Шульте</w:t>
      </w:r>
      <w:proofErr w:type="spellEnd"/>
      <w:r w:rsidRPr="009A2B4F">
        <w:rPr>
          <w:rFonts w:ascii="Times New Roman" w:hAnsi="Times New Roman"/>
          <w:color w:val="000000"/>
          <w:sz w:val="24"/>
          <w:szCs w:val="24"/>
        </w:rPr>
        <w:t>).</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8 7 1 9 3</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6 8 2 5 4</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7 4 5 9 1 6</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Примечание. В приведенной здесь таблице красный цвет представлен полужирным шрифтом.</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1-я </w:t>
      </w:r>
      <w:proofErr w:type="spellStart"/>
      <w:r w:rsidRPr="009A2B4F">
        <w:rPr>
          <w:rFonts w:ascii="Times New Roman" w:hAnsi="Times New Roman"/>
          <w:color w:val="000000"/>
          <w:sz w:val="24"/>
          <w:szCs w:val="24"/>
        </w:rPr>
        <w:t>серия</w:t>
      </w:r>
      <w:proofErr w:type="gramStart"/>
      <w:r w:rsidRPr="009A2B4F">
        <w:rPr>
          <w:rFonts w:ascii="Times New Roman" w:hAnsi="Times New Roman"/>
          <w:color w:val="000000"/>
          <w:sz w:val="24"/>
          <w:szCs w:val="24"/>
        </w:rPr>
        <w:t>.У</w:t>
      </w:r>
      <w:proofErr w:type="gramEnd"/>
      <w:r w:rsidRPr="009A2B4F">
        <w:rPr>
          <w:rFonts w:ascii="Times New Roman" w:hAnsi="Times New Roman"/>
          <w:color w:val="000000"/>
          <w:sz w:val="24"/>
          <w:szCs w:val="24"/>
        </w:rPr>
        <w:t>ченику</w:t>
      </w:r>
      <w:proofErr w:type="spellEnd"/>
      <w:r w:rsidRPr="009A2B4F">
        <w:rPr>
          <w:rFonts w:ascii="Times New Roman" w:hAnsi="Times New Roman"/>
          <w:color w:val="000000"/>
          <w:sz w:val="24"/>
          <w:szCs w:val="24"/>
        </w:rPr>
        <w:t xml:space="preserve"> предлагается показать по таблице числа черного цвета в возрастающем порядке от 1-9.</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2-я </w:t>
      </w:r>
      <w:proofErr w:type="spellStart"/>
      <w:r w:rsidRPr="009A2B4F">
        <w:rPr>
          <w:rFonts w:ascii="Times New Roman" w:hAnsi="Times New Roman"/>
          <w:color w:val="000000"/>
          <w:sz w:val="24"/>
          <w:szCs w:val="24"/>
        </w:rPr>
        <w:t>серия</w:t>
      </w:r>
      <w:proofErr w:type="gramStart"/>
      <w:r w:rsidRPr="009A2B4F">
        <w:rPr>
          <w:rFonts w:ascii="Times New Roman" w:hAnsi="Times New Roman"/>
          <w:color w:val="000000"/>
          <w:sz w:val="24"/>
          <w:szCs w:val="24"/>
        </w:rPr>
        <w:t>.У</w:t>
      </w:r>
      <w:proofErr w:type="gramEnd"/>
      <w:r w:rsidRPr="009A2B4F">
        <w:rPr>
          <w:rFonts w:ascii="Times New Roman" w:hAnsi="Times New Roman"/>
          <w:color w:val="000000"/>
          <w:sz w:val="24"/>
          <w:szCs w:val="24"/>
        </w:rPr>
        <w:t>ченику</w:t>
      </w:r>
      <w:proofErr w:type="spellEnd"/>
      <w:r w:rsidRPr="009A2B4F">
        <w:rPr>
          <w:rFonts w:ascii="Times New Roman" w:hAnsi="Times New Roman"/>
          <w:color w:val="000000"/>
          <w:sz w:val="24"/>
          <w:szCs w:val="24"/>
        </w:rPr>
        <w:t xml:space="preserve"> предлагается показать по таблице числа красного цвета в убывающем порядке от 9 - 1.</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3-я серия. Ученику предлагается показать по таблице числа черного цвета в возрастающем порядке и сразу же показать числа красного цвета в убывающем порядке.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Обработка полученных данных</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Проводя три серии исследования, следует определить суммарное время, затраченное на выполнение первой и второй серий эксперимента. Затем надо установить разницу между этим суммарным временем и временем, затраченным на выполнение задания третьей серии. Полученная разница и будет временем переключения.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3. Изучение распределения внимания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бланк корректурной пробы.</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Просматривая корректурную пробу, ученик должен как можно быстрее найти и зачеркнуть букву в, а подчеркнуть букву о. По истечении каждой минуты педагог ставит вертикальную черту на месте предела. На основании этих знаков </w:t>
      </w:r>
      <w:proofErr w:type="gramStart"/>
      <w:r w:rsidRPr="009A2B4F">
        <w:rPr>
          <w:rFonts w:ascii="Times New Roman" w:hAnsi="Times New Roman"/>
          <w:color w:val="000000"/>
          <w:sz w:val="24"/>
          <w:szCs w:val="24"/>
        </w:rPr>
        <w:t>представляется возможность</w:t>
      </w:r>
      <w:proofErr w:type="gramEnd"/>
      <w:r w:rsidRPr="009A2B4F">
        <w:rPr>
          <w:rFonts w:ascii="Times New Roman" w:hAnsi="Times New Roman"/>
          <w:color w:val="000000"/>
          <w:sz w:val="24"/>
          <w:szCs w:val="24"/>
        </w:rPr>
        <w:t xml:space="preserve"> учитывать динамику продуктивности деятель</w:t>
      </w:r>
      <w:r w:rsidRPr="009A2B4F">
        <w:rPr>
          <w:rFonts w:ascii="Times New Roman" w:hAnsi="Times New Roman"/>
          <w:color w:val="000000"/>
          <w:sz w:val="24"/>
          <w:szCs w:val="24"/>
        </w:rPr>
        <w:softHyphen/>
        <w:t>ности.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Обработка данных</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Подсчитывается количество ошибок и количество строк. Распределение внимания подсчитывается по формуле R == s/ m, где R — показатель распределения, s — количество строк, m — количество ошибок.</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roofErr w:type="gramStart"/>
      <w:r w:rsidRPr="009A2B4F">
        <w:rPr>
          <w:rFonts w:ascii="Times New Roman" w:hAnsi="Times New Roman"/>
          <w:color w:val="000000"/>
          <w:sz w:val="24"/>
          <w:szCs w:val="24"/>
        </w:rPr>
        <w:t>Близкая</w:t>
      </w:r>
      <w:proofErr w:type="gramEnd"/>
      <w:r w:rsidRPr="009A2B4F">
        <w:rPr>
          <w:rFonts w:ascii="Times New Roman" w:hAnsi="Times New Roman"/>
          <w:color w:val="000000"/>
          <w:sz w:val="24"/>
          <w:szCs w:val="24"/>
        </w:rPr>
        <w:t xml:space="preserve"> к норме </w:t>
      </w:r>
      <w:proofErr w:type="spellStart"/>
      <w:r w:rsidRPr="009A2B4F">
        <w:rPr>
          <w:rFonts w:ascii="Times New Roman" w:hAnsi="Times New Roman"/>
          <w:color w:val="000000"/>
          <w:sz w:val="24"/>
          <w:szCs w:val="24"/>
        </w:rPr>
        <w:t>распределяемость</w:t>
      </w:r>
      <w:proofErr w:type="spellEnd"/>
      <w:r w:rsidRPr="009A2B4F">
        <w:rPr>
          <w:rFonts w:ascii="Times New Roman" w:hAnsi="Times New Roman"/>
          <w:color w:val="000000"/>
          <w:sz w:val="24"/>
          <w:szCs w:val="24"/>
        </w:rPr>
        <w:t xml:space="preserve"> равна единице.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4 Исследование памяти умственно отсталых школьников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1. Исследование логической и механической памяти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Необходимый материал: заранее подготовленные пары слов. </w:t>
      </w:r>
      <w:proofErr w:type="gramStart"/>
      <w:r w:rsidRPr="009A2B4F">
        <w:rPr>
          <w:rFonts w:ascii="Times New Roman" w:hAnsi="Times New Roman"/>
          <w:color w:val="000000"/>
          <w:sz w:val="24"/>
          <w:szCs w:val="24"/>
        </w:rPr>
        <w:t>В одной колонке пары слов со смысловыми связями, в другой — пары слов, не связанные по смыслу, например: 1) нож — резать, ручка — писать, ученик — школа, курица — яйцо, лед — коньки; 2) небо — рак, рыба — песня, ботинки — стол, дерево — крыша, спички — кровать.</w:t>
      </w:r>
      <w:proofErr w:type="gramEnd"/>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Педагог медленно зачитывает пары слов из первой, а затем из второй колонки. Ученику предлагается их запомнить. После этого педагог называет начальные слова из первой колонки, ученик должен назвать соответствующее парное слово. Аналогичная работа производится со словами второй колонки. Затем сопоставляются те и другие данные.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2. Исследование зрительной памяти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заранее подготовленные два десятка картинок.</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Педагог предъявляет (с интервалом в две секунды) картинки из первого десятка. Затем нужно сделать десятисекундный перерыв. Следует перемешать </w:t>
      </w:r>
      <w:proofErr w:type="spellStart"/>
      <w:r w:rsidRPr="009A2B4F">
        <w:rPr>
          <w:rFonts w:ascii="Times New Roman" w:hAnsi="Times New Roman"/>
          <w:color w:val="000000"/>
          <w:sz w:val="24"/>
          <w:szCs w:val="24"/>
        </w:rPr>
        <w:t>предъявлявшиеся</w:t>
      </w:r>
      <w:proofErr w:type="spellEnd"/>
      <w:r w:rsidRPr="009A2B4F">
        <w:rPr>
          <w:rFonts w:ascii="Times New Roman" w:hAnsi="Times New Roman"/>
          <w:color w:val="000000"/>
          <w:sz w:val="24"/>
          <w:szCs w:val="24"/>
        </w:rPr>
        <w:t xml:space="preserve"> картинки с картинками из второго десятка. Затем надо разложить все двадцать картинок </w:t>
      </w:r>
      <w:r w:rsidRPr="009A2B4F">
        <w:rPr>
          <w:rFonts w:ascii="Times New Roman" w:hAnsi="Times New Roman"/>
          <w:color w:val="000000"/>
          <w:sz w:val="24"/>
          <w:szCs w:val="24"/>
        </w:rPr>
        <w:lastRenderedPageBreak/>
        <w:t xml:space="preserve">на столе. После этого ученику предлагается назвать те картинки, которые были </w:t>
      </w:r>
      <w:proofErr w:type="gramStart"/>
      <w:r w:rsidRPr="009A2B4F">
        <w:rPr>
          <w:rFonts w:ascii="Times New Roman" w:hAnsi="Times New Roman"/>
          <w:color w:val="000000"/>
          <w:sz w:val="24"/>
          <w:szCs w:val="24"/>
        </w:rPr>
        <w:t>ему</w:t>
      </w:r>
      <w:proofErr w:type="gramEnd"/>
      <w:r w:rsidRPr="009A2B4F">
        <w:rPr>
          <w:rFonts w:ascii="Times New Roman" w:hAnsi="Times New Roman"/>
          <w:color w:val="000000"/>
          <w:sz w:val="24"/>
          <w:szCs w:val="24"/>
        </w:rPr>
        <w:t xml:space="preserve"> предъявлены в начале задания. Полученные результаты выражаются в процентах.</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3. Исследование словесно-логической памяти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короткий рассказ с четкими смысловыми единицами.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Педагог читает рассказ и просит ребенка воспроизвести его содержание.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Галка и голуби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Галка услыхала о том, что голубей хорошо кормят, выбелилась в белый цвет и влетела в голубятню. Голуби приняли ее как свою, накормили, но она не удержалась и закричала </w:t>
      </w:r>
      <w:proofErr w:type="spellStart"/>
      <w:r w:rsidRPr="009A2B4F">
        <w:rPr>
          <w:rFonts w:ascii="Times New Roman" w:hAnsi="Times New Roman"/>
          <w:color w:val="000000"/>
          <w:sz w:val="24"/>
          <w:szCs w:val="24"/>
        </w:rPr>
        <w:t>по-галочьи</w:t>
      </w:r>
      <w:proofErr w:type="spellEnd"/>
      <w:r w:rsidRPr="009A2B4F">
        <w:rPr>
          <w:rFonts w:ascii="Times New Roman" w:hAnsi="Times New Roman"/>
          <w:color w:val="000000"/>
          <w:sz w:val="24"/>
          <w:szCs w:val="24"/>
        </w:rPr>
        <w:t>. Тогда голуби увидели, что она галка, и выгнали ее. Она вернулась было к галкам, но те ее не признали и тоже не приняли.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Подсчитывается количество и полнота воспроизведенных смысловых единиц.</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4. Исследование условий продуктивного запоминания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заранее подготовленные две колонки слов.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работа </w:t>
      </w:r>
      <w:proofErr w:type="gramStart"/>
      <w:r w:rsidRPr="009A2B4F">
        <w:rPr>
          <w:rFonts w:ascii="Times New Roman" w:hAnsi="Times New Roman"/>
          <w:color w:val="000000"/>
          <w:sz w:val="24"/>
          <w:szCs w:val="24"/>
        </w:rPr>
        <w:t>к-</w:t>
      </w:r>
      <w:proofErr w:type="spellStart"/>
      <w:r w:rsidRPr="009A2B4F">
        <w:rPr>
          <w:rFonts w:ascii="Times New Roman" w:hAnsi="Times New Roman"/>
          <w:color w:val="000000"/>
          <w:sz w:val="24"/>
          <w:szCs w:val="24"/>
        </w:rPr>
        <w:t>рова</w:t>
      </w:r>
      <w:proofErr w:type="spellEnd"/>
      <w:proofErr w:type="gramEnd"/>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солома плат-к</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мост с-мка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пещера р-</w:t>
      </w:r>
      <w:proofErr w:type="spellStart"/>
      <w:r w:rsidRPr="009A2B4F">
        <w:rPr>
          <w:rFonts w:ascii="Times New Roman" w:hAnsi="Times New Roman"/>
          <w:color w:val="000000"/>
          <w:sz w:val="24"/>
          <w:szCs w:val="24"/>
        </w:rPr>
        <w:t>чка</w:t>
      </w:r>
      <w:proofErr w:type="spellEnd"/>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мотор </w:t>
      </w:r>
      <w:proofErr w:type="gramStart"/>
      <w:r w:rsidRPr="009A2B4F">
        <w:rPr>
          <w:rFonts w:ascii="Times New Roman" w:hAnsi="Times New Roman"/>
          <w:color w:val="000000"/>
          <w:sz w:val="24"/>
          <w:szCs w:val="24"/>
        </w:rPr>
        <w:t>спич-а</w:t>
      </w:r>
      <w:proofErr w:type="gramEnd"/>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путь дров-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роща </w:t>
      </w:r>
      <w:proofErr w:type="spellStart"/>
      <w:r w:rsidRPr="009A2B4F">
        <w:rPr>
          <w:rFonts w:ascii="Times New Roman" w:hAnsi="Times New Roman"/>
          <w:color w:val="000000"/>
          <w:sz w:val="24"/>
          <w:szCs w:val="24"/>
        </w:rPr>
        <w:t>стак</w:t>
      </w:r>
      <w:proofErr w:type="spellEnd"/>
      <w:r w:rsidRPr="009A2B4F">
        <w:rPr>
          <w:rFonts w:ascii="Times New Roman" w:hAnsi="Times New Roman"/>
          <w:color w:val="000000"/>
          <w:sz w:val="24"/>
          <w:szCs w:val="24"/>
        </w:rPr>
        <w:t>-н</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Ученику предлагается переписать первую колонку слов. Затем дается задание переписать вторую колонку слов и при этом вставлять пропущенные буквы. После этого письменная работа забирается. Ребенку предлагается назвать все слова, которые он помнит, из первой, а затем из второй колонки. В итоге подсчитывается и сопоставляется количество воспроизведенных слов из первой и второй колонок. В выводах отмечается влияние особенностей деятельности на продуктивность запоминания.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5. Исследование полноты и точности представлений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заранее подготовленная картинка с изображением рыбы.</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Ученику предлагается рассмотреть картинку, а затем воспроизвести ее в собственном рисунке. Затем педагогу следует проанализировать рисунок в сопоставлении с картинкой, учитывая полноту и точность воспроизведения.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5 Исследование мышления умственно отсталых детей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1. Исследование уровня развития процессов обобщения и отвлечения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набор карточек с изображением различных предметов, растений.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Учитель раскладывает на столе один из наборов карточек (демонстрационный вариант). Объясняет учащимся смысл задания - карточки надо сгруппировать так, чтобы в группах были родственные предметы. </w:t>
      </w:r>
      <w:proofErr w:type="gramStart"/>
      <w:r w:rsidRPr="009A2B4F">
        <w:rPr>
          <w:rFonts w:ascii="Times New Roman" w:hAnsi="Times New Roman"/>
          <w:color w:val="000000"/>
          <w:sz w:val="24"/>
          <w:szCs w:val="24"/>
        </w:rPr>
        <w:t>Например, картинки с изображением ножа, карандаша, книги, стакана, циркуля, тарелки можно разделить на две группы: 1) нож, стакан, тарелка — посуда; 2) карандаш, книга, циркуль — школьные принадлежности.</w:t>
      </w:r>
      <w:proofErr w:type="gramEnd"/>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После этого на столе раскладывается другой набор карточек и испытуемым предлагается выполнить аналогичное задание самостоятельно.</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Результаты протоколируются, рассуждения испытуемых фиксируются. В заключение делается вывод об особенностях обобщения и отвлечения.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2. Исследование уровня осмысления проблемной ситуации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серия картинок с изображением какого-либо сюжета, например: «Пожар», «Наводнение» и др. На картинках должны быть изображены отдельные события: ребенок в отсутствие взрослых играет со спичками; воспламеняется какая-нибудь часть интерьера; из окна дома валит дым; едут пожарные; пожарные тушат огонь; пожарник держит на руках испуганного мальчика.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Учитель раскладывает на столе картинки, нарушая последовательность развития сюжетной линии. Ученику предлагается разложить картинки соответственно логике </w:t>
      </w:r>
      <w:r w:rsidRPr="009A2B4F">
        <w:rPr>
          <w:rFonts w:ascii="Times New Roman" w:hAnsi="Times New Roman"/>
          <w:color w:val="000000"/>
          <w:sz w:val="24"/>
          <w:szCs w:val="24"/>
        </w:rPr>
        <w:lastRenderedPageBreak/>
        <w:t>развития сюжета. Деятельность учеников протоколируется. В заключение делается вывод о правильности, быстроте и глубине осмысленности выполнения предложенного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3. Исследование процесса абстракции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несколько общеизвестных пословиц и метафор.</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Ученику называют пословицы и метафоры: «Семь раз отмерь — один раз отрежь», «Яблоко от яблони недалеко падает», «Золотые руки», «Каменное сердце», «Заячья душа». Предлагается истолковать переносное значение этих пословиц и метафор. Буквальное истолкование метафоры или пословицы свидетельствует о нарушении процессов абстракции и обобщения. Делается вывод о глубине абстракции и обобщения.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4. Исследование критичности мышления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Необходимый материал: заранее подготовленный небольшой рассказ с пропущенными в отдельных фразах словами, например:</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«Лев стал... и не мог ходить на...</w:t>
      </w:r>
      <w:proofErr w:type="gramStart"/>
      <w:r w:rsidRPr="009A2B4F">
        <w:rPr>
          <w:rFonts w:ascii="Times New Roman" w:hAnsi="Times New Roman"/>
          <w:color w:val="000000"/>
          <w:sz w:val="24"/>
          <w:szCs w:val="24"/>
        </w:rPr>
        <w:t xml:space="preserve"> .</w:t>
      </w:r>
      <w:proofErr w:type="gramEnd"/>
      <w:r w:rsidRPr="009A2B4F">
        <w:rPr>
          <w:rFonts w:ascii="Times New Roman" w:hAnsi="Times New Roman"/>
          <w:color w:val="000000"/>
          <w:sz w:val="24"/>
          <w:szCs w:val="24"/>
        </w:rPr>
        <w:t xml:space="preserve"> Тогда он решил жить хитростью: залег в своей берлоге и притворил</w:t>
      </w:r>
      <w:r w:rsidRPr="009A2B4F">
        <w:rPr>
          <w:rFonts w:ascii="Times New Roman" w:hAnsi="Times New Roman"/>
          <w:color w:val="000000"/>
          <w:sz w:val="24"/>
          <w:szCs w:val="24"/>
        </w:rPr>
        <w:softHyphen/>
        <w:t>ся... . И вот другие звери стали приходить навещать больного... . А когда они приходили, он набрасывался на них и... . Пришла лисица, но в берлогу не вошла, а остановилась у... . Лев спросил у нее: «Что же ты не войдешь ко мне?» А... отвечала: «Я вижу много следов, которые ведут к твоей...</w:t>
      </w:r>
      <w:proofErr w:type="gramStart"/>
      <w:r w:rsidRPr="009A2B4F">
        <w:rPr>
          <w:rFonts w:ascii="Times New Roman" w:hAnsi="Times New Roman"/>
          <w:color w:val="000000"/>
          <w:sz w:val="24"/>
          <w:szCs w:val="24"/>
        </w:rPr>
        <w:t xml:space="preserve"> ,</w:t>
      </w:r>
      <w:proofErr w:type="gramEnd"/>
      <w:r w:rsidRPr="009A2B4F">
        <w:rPr>
          <w:rFonts w:ascii="Times New Roman" w:hAnsi="Times New Roman"/>
          <w:color w:val="000000"/>
          <w:sz w:val="24"/>
          <w:szCs w:val="24"/>
        </w:rPr>
        <w:t xml:space="preserve"> но не вижу... , которые вели бы обратно».</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Ход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Ребенку предъявляется текст рассказа. Он дол</w:t>
      </w:r>
      <w:r w:rsidRPr="009A2B4F">
        <w:rPr>
          <w:rFonts w:ascii="Times New Roman" w:hAnsi="Times New Roman"/>
          <w:color w:val="000000"/>
          <w:sz w:val="24"/>
          <w:szCs w:val="24"/>
        </w:rPr>
        <w:softHyphen/>
        <w:t>жен его прочитать и вставить пропущенные слова. Педагог должен сделать вывод о качестве выполненной работы. Анализ вставленных испытуемым слов дает возможность определить не только степень критичности мышления учащегося, но и выявить нарушения целенаправленности и мотивации его мышления.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Оценивая результаты, следует исходить из того, что критичность мышления представляет собой умение действовать, исходя из адекватно осознаваемой цели задания, умение контролировать и исправлять свои действия.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Задание 1.</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Предложите ученику рассказ с веселыми и грустными оттенками в содержании.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«В парке на скамейке сидела девочка и горько плакала. Слезы крупные, как горошины, стекали по ее лицу.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«Что случилось?» — вдруг услышала она за спиной ласковый голос. Девочка оглянулась. Перед ней стояла старушка с добрыми глазами.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«Я упала в грязь и испортила свое новое пальто»,— грустно ответила девочка.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 плачь,— сказала старушка,— пойдем со мной».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Старушка привела девочку к себе домой, сняла с нее пальто, напоила горячим чаем с вареньем. Девочка успокоилась, стала улыбаться и благодарить старушку. Погладив девочку, старушка сказала: «А теперь надевай пальто и иди домой».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Девочка собралась было вновь плакать, но вдруг увидела, что пальто совсем чистое и никаких следов грязи на нем нет».</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Задайте ученику следующие вопросы:</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 Заметил ли ты в рассказе что-нибудь грустное? Расскажи об этом.</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 Есть ли в рассказе приятные события? Какие? Проанализируйте результаты беседы с учеником и определите его способность к дифференцированному восприятию чувств действующих в рассказе лиц.</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Задание 2.</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Предложите ученику последовательно две картинки: одну с грустным содержанием, а другую с веселым, например: «Тройка» В. Г. Перова и «Прибыл на каникулы» Ф. Решетникова.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Задайте ученику следующие вопросы:</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 Какая картина тебе больше нравится? Почему?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б) Почему другая картина тебе нравится меньше?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в) Изображены ли на какой-нибудь картине грустные события? Изображены ли на какой-либо картине приятные события?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Затем педагог анализирует ответы ученика и его способность определять характер воспринятых им картин.</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Задание 3.</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lastRenderedPageBreak/>
        <w:t xml:space="preserve">Предложите ученику рассказ из школьной жизни: «На следующий день после контрольной работы по математике учитель раздавал тетради, комментируя выставленные отметки: «С контрольной работой не все справились одинаково. Часть ребят получили хорошие и отличные отметки. Но есть и </w:t>
      </w:r>
      <w:proofErr w:type="gramStart"/>
      <w:r w:rsidRPr="009A2B4F">
        <w:rPr>
          <w:rFonts w:ascii="Times New Roman" w:hAnsi="Times New Roman"/>
          <w:color w:val="000000"/>
          <w:sz w:val="24"/>
          <w:szCs w:val="24"/>
        </w:rPr>
        <w:t>такие</w:t>
      </w:r>
      <w:proofErr w:type="gramEnd"/>
      <w:r w:rsidRPr="009A2B4F">
        <w:rPr>
          <w:rFonts w:ascii="Times New Roman" w:hAnsi="Times New Roman"/>
          <w:color w:val="000000"/>
          <w:sz w:val="24"/>
          <w:szCs w:val="24"/>
        </w:rPr>
        <w:t>, которые написали работу на тройку и даже на двойку».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Некоторые ребята в классе насторожились. При словах «на двойку» один вздохнул, двое ерзали за партой и беспокойно оглядывались, а кто-то сказал: «Наверное, мне два». Но были и такие, которые равнодушно смотрели на учителя или разглядывали что-то на парте, никак не реагируя на его слова.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Все шло своим чередом, когда учитель стал выдавать тетради тем ученикам, которые написали работу </w:t>
      </w:r>
      <w:proofErr w:type="gramStart"/>
      <w:r w:rsidRPr="009A2B4F">
        <w:rPr>
          <w:rFonts w:ascii="Times New Roman" w:hAnsi="Times New Roman"/>
          <w:color w:val="000000"/>
          <w:sz w:val="24"/>
          <w:szCs w:val="24"/>
        </w:rPr>
        <w:t>на</w:t>
      </w:r>
      <w:proofErr w:type="gramEnd"/>
      <w:r w:rsidRPr="009A2B4F">
        <w:rPr>
          <w:rFonts w:ascii="Times New Roman" w:hAnsi="Times New Roman"/>
          <w:color w:val="000000"/>
          <w:sz w:val="24"/>
          <w:szCs w:val="24"/>
        </w:rPr>
        <w:t xml:space="preserve"> хорошо и отлично. Одни, получив тетрадь, быстро открывали ее и показывали свою отметку товарищу, другие смотрели на свою отметку и широко улыбались, третьи клали тетрадь на парту, даже не заглянув в нее.</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Но вот учитель взял Юрину тетрадь, недовольно нахмурился и сказал: «Ты всегда получаешь хорошие отметки, а сегодня написал работу на двойку, я тобой не доволен». Юра схватил тетрадь и, весело улыбаясь, стал всем показывать свою «двойку». Некоторые ребята улыбались, другие отворачивались и слушали, что говорил учитель про Юру».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После прочтения рассказа надо проанализировать, какие особенности чу</w:t>
      </w:r>
      <w:proofErr w:type="gramStart"/>
      <w:r w:rsidRPr="009A2B4F">
        <w:rPr>
          <w:rFonts w:ascii="Times New Roman" w:hAnsi="Times New Roman"/>
          <w:color w:val="000000"/>
          <w:sz w:val="24"/>
          <w:szCs w:val="24"/>
        </w:rPr>
        <w:t>вств пр</w:t>
      </w:r>
      <w:proofErr w:type="gramEnd"/>
      <w:r w:rsidRPr="009A2B4F">
        <w:rPr>
          <w:rFonts w:ascii="Times New Roman" w:hAnsi="Times New Roman"/>
          <w:color w:val="000000"/>
          <w:sz w:val="24"/>
          <w:szCs w:val="24"/>
        </w:rPr>
        <w:t>оявлялись у учащихся во время урока.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Задание 4.</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Предложите школьникам рассказы-коллизии: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«Алеша ехал в трамвае и смотрел в окно. С ним рядом сидела женщина. На одной из остановок она вышла. Алеша повернулся и увидел рядом с собой на сиденье коробку конфет и кошелек с деньгами. Что, по-вашему, сделал Алеша?»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«Костя выучил все уроки и собрался идти на улицу играть в футбол. В это время раздался звонок. К Косте пришел товарищ из его класса и попросил помочь ре</w:t>
      </w:r>
      <w:r w:rsidRPr="009A2B4F">
        <w:rPr>
          <w:rFonts w:ascii="Times New Roman" w:hAnsi="Times New Roman"/>
          <w:color w:val="000000"/>
          <w:sz w:val="24"/>
          <w:szCs w:val="24"/>
        </w:rPr>
        <w:softHyphen/>
        <w:t>шить задачу. Но на улице Костю ждали ребята. Что, по-вашему, сделал Костя?»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«Олю после уроков всегда встречала бабушка, потому что Оля жила далеко от школы. Они поехали домой в автобусе. Когда они вошли в автобус, там было одно свободное место. Что, по-вашему, сделала Оля?»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Отметьте положительные и отрицательные проявле</w:t>
      </w:r>
      <w:r w:rsidRPr="009A2B4F">
        <w:rPr>
          <w:rFonts w:ascii="Times New Roman" w:hAnsi="Times New Roman"/>
          <w:color w:val="000000"/>
          <w:sz w:val="24"/>
          <w:szCs w:val="24"/>
        </w:rPr>
        <w:softHyphen/>
        <w:t>ния чувств учеников. Зафиксируйте, были ли ученики, не ответившие на вопросы. Если да, то в чем причина?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6 Изучение особенностей воли умственно отсталых школьников в деятельности</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 xml:space="preserve">1. «Метод пресыщения» А. </w:t>
      </w:r>
      <w:proofErr w:type="spellStart"/>
      <w:r w:rsidRPr="009A2B4F">
        <w:rPr>
          <w:rFonts w:ascii="Times New Roman" w:hAnsi="Times New Roman"/>
          <w:color w:val="000000"/>
          <w:sz w:val="24"/>
          <w:szCs w:val="24"/>
          <w:u w:val="single"/>
        </w:rPr>
        <w:t>Карстен</w:t>
      </w:r>
      <w:proofErr w:type="spellEnd"/>
      <w:r w:rsidRPr="009A2B4F">
        <w:rPr>
          <w:rFonts w:ascii="Times New Roman" w:hAnsi="Times New Roman"/>
          <w:color w:val="000000"/>
          <w:sz w:val="24"/>
          <w:szCs w:val="24"/>
          <w:u w:val="single"/>
        </w:rPr>
        <w:t>.</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Ученику дается задание нарисовать на листе бумаги кружочки. При этом учитель говорит: «Постарайся нарисовать так много, как только сможешь. И мы сейчас же закончим эту работу».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Педагог должен обратить внимание на мотивы работы ученика, длительность выполнения зада</w:t>
      </w:r>
      <w:r w:rsidRPr="009A2B4F">
        <w:rPr>
          <w:rFonts w:ascii="Times New Roman" w:hAnsi="Times New Roman"/>
          <w:color w:val="000000"/>
          <w:sz w:val="24"/>
          <w:szCs w:val="24"/>
        </w:rPr>
        <w:softHyphen/>
        <w:t>ния, наличие стремления соблюсти инструкцию, особенности отвлечений, характер окончания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u w:val="single"/>
        </w:rPr>
        <w:t>2. Игра «Пройди через лабиринт».</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Учитель предлагает ученику «пройти» по одному из вариантов лабиринта: «Как мышке попасть в свою норку? Как мальчику пройти домой?»</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Затем надо проанализировать целенаправленность, настойчивость и планомерность выполнения задания.</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7 Изучение особенностей характера умственно отсталых школьников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Проверьте </w:t>
      </w:r>
      <w:proofErr w:type="spellStart"/>
      <w:r w:rsidRPr="009A2B4F">
        <w:rPr>
          <w:rFonts w:ascii="Times New Roman" w:hAnsi="Times New Roman"/>
          <w:color w:val="000000"/>
          <w:sz w:val="24"/>
          <w:szCs w:val="24"/>
        </w:rPr>
        <w:t>сформированность</w:t>
      </w:r>
      <w:proofErr w:type="spellEnd"/>
      <w:r w:rsidRPr="009A2B4F">
        <w:rPr>
          <w:rFonts w:ascii="Times New Roman" w:hAnsi="Times New Roman"/>
          <w:color w:val="000000"/>
          <w:sz w:val="24"/>
          <w:szCs w:val="24"/>
        </w:rPr>
        <w:t xml:space="preserve"> нравственных черт характера у умственно отсталых учащихся с помощью следующих рассказов:</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1. Весь класс поехал на экскурсию. Ребята вошли в трамвай, в нем было много свободных мест, на которые они сразу же уселись. На остановках входили пассажиры: взрослые и дети, старики и старушки. «Ну и пусть стоят, я пришла раньше их»,— думала Лена. А что думали другие ребята?</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 xml:space="preserve">2. Уходя на работу, мама оставила Тане деньги, чтобы она купила в магазине продукты. Деньги мама положила на стол. Скоро к Тане пришла подруга и позвала ее покупать мороженое. «У меня нет денег»,— сказала Таня. «А вот деньги, на столе лежат»,— </w:t>
      </w:r>
      <w:r w:rsidRPr="009A2B4F">
        <w:rPr>
          <w:rFonts w:ascii="Times New Roman" w:hAnsi="Times New Roman"/>
          <w:color w:val="000000"/>
          <w:sz w:val="24"/>
          <w:szCs w:val="24"/>
        </w:rPr>
        <w:lastRenderedPageBreak/>
        <w:t>сказала подружка. Таня ответила: «Это мама оставила для покупки хлеба и крупы». «Ну, скажешь ей, что потеряла», - посоветовала Тане подружка. Что, по-вашему, сделала Таня? Почему?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3. В 5-м классе учился мальчик. Он успевал хорошо, но физически был слабым, редко играл с детьми, вел себя спокойно. Некоторые ребята над ним смеялись. Правильно ли они делали? Почему?</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b/>
          <w:bCs/>
          <w:color w:val="000000"/>
          <w:sz w:val="24"/>
          <w:szCs w:val="24"/>
        </w:rPr>
        <w:t>Оценочный балл:</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5 - высокий уровень (красный цвет)</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4 - выше среднего (оранжевый цвет)</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3 - средний уровень (желтый цвет)</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2 - ниже среднего (зеленый цвет)</w:t>
      </w:r>
    </w:p>
    <w:p w:rsidR="009A2B4F" w:rsidRPr="009A2B4F" w:rsidRDefault="009A2B4F" w:rsidP="009A2B4F">
      <w:pPr>
        <w:shd w:val="clear" w:color="auto" w:fill="FFFFFF"/>
        <w:spacing w:after="0" w:line="240" w:lineRule="auto"/>
        <w:jc w:val="both"/>
        <w:rPr>
          <w:rFonts w:ascii="Times New Roman" w:hAnsi="Times New Roman"/>
          <w:color w:val="000000"/>
          <w:sz w:val="24"/>
          <w:szCs w:val="24"/>
        </w:rPr>
      </w:pPr>
      <w:r w:rsidRPr="009A2B4F">
        <w:rPr>
          <w:rFonts w:ascii="Times New Roman" w:hAnsi="Times New Roman"/>
          <w:color w:val="000000"/>
          <w:sz w:val="24"/>
          <w:szCs w:val="24"/>
        </w:rPr>
        <w:t>1 - низкий уровень (синий цвет)</w:t>
      </w:r>
    </w:p>
    <w:p w:rsidR="009A2B4F" w:rsidRDefault="009A2B4F" w:rsidP="009A2B4F">
      <w:pPr>
        <w:pStyle w:val="a9"/>
        <w:ind w:firstLine="567"/>
        <w:jc w:val="both"/>
        <w:rPr>
          <w:rFonts w:ascii="Times New Roman" w:hAnsi="Times New Roman" w:cs="Times New Roman"/>
          <w:color w:val="000000"/>
          <w:sz w:val="24"/>
          <w:szCs w:val="24"/>
        </w:rPr>
      </w:pPr>
    </w:p>
    <w:p w:rsidR="009A2B4F" w:rsidRDefault="009A2B4F" w:rsidP="009A2B4F">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 xml:space="preserve">На коррекционно-развивающих занятиях не ставятся отметки, но оценивание осуществляется обязательно. Обучающиеся на занятиях  не боятся дать ошибочный ответ, так как никаких неудовлетворительных отметок за ним не последует, все ответы детей принимаются, внимательно выслушиваются, и в итоге коллективного обсуждения дети приходят к правильному решению. Общая атмосфера на коррекционно-развивающих занятиях  создает особый положительный эмоциональный фон: интерес, желание научиться  </w:t>
      </w:r>
      <w:proofErr w:type="gramStart"/>
      <w:r w:rsidRPr="00BA2815">
        <w:rPr>
          <w:rFonts w:ascii="Times New Roman" w:hAnsi="Times New Roman" w:cs="Times New Roman"/>
          <w:color w:val="000000"/>
          <w:sz w:val="24"/>
          <w:szCs w:val="24"/>
        </w:rPr>
        <w:t>правильно</w:t>
      </w:r>
      <w:proofErr w:type="gramEnd"/>
      <w:r w:rsidRPr="00BA2815">
        <w:rPr>
          <w:rFonts w:ascii="Times New Roman" w:hAnsi="Times New Roman" w:cs="Times New Roman"/>
          <w:color w:val="000000"/>
          <w:sz w:val="24"/>
          <w:szCs w:val="24"/>
        </w:rPr>
        <w:t xml:space="preserve"> выполнять предлагаемые задания. Осознание своих успехов способствует раскрытию психологических возможностей обучающихся, повышению их самооценки, уверенности в себе. </w:t>
      </w:r>
    </w:p>
    <w:p w:rsidR="0096211A" w:rsidRPr="00BA2815" w:rsidRDefault="0096211A" w:rsidP="00F129DD">
      <w:pPr>
        <w:pStyle w:val="a9"/>
        <w:ind w:firstLine="567"/>
        <w:jc w:val="both"/>
        <w:rPr>
          <w:rFonts w:ascii="Times New Roman" w:hAnsi="Times New Roman" w:cs="Times New Roman"/>
          <w:sz w:val="24"/>
          <w:szCs w:val="24"/>
        </w:rPr>
      </w:pPr>
    </w:p>
    <w:p w:rsidR="002945B2" w:rsidRPr="00BA2815" w:rsidRDefault="002945B2" w:rsidP="00F129DD">
      <w:pPr>
        <w:pStyle w:val="a9"/>
        <w:ind w:firstLine="567"/>
        <w:jc w:val="center"/>
        <w:rPr>
          <w:rFonts w:ascii="Times New Roman" w:hAnsi="Times New Roman" w:cs="Times New Roman"/>
          <w:b/>
          <w:sz w:val="24"/>
          <w:szCs w:val="24"/>
        </w:rPr>
      </w:pPr>
      <w:r w:rsidRPr="00BA2815">
        <w:rPr>
          <w:rFonts w:ascii="Times New Roman" w:hAnsi="Times New Roman" w:cs="Times New Roman"/>
          <w:b/>
          <w:sz w:val="24"/>
          <w:szCs w:val="24"/>
        </w:rPr>
        <w:t>3. Описание  места  коррекционного  курса  в  учебном  плане</w:t>
      </w:r>
    </w:p>
    <w:p w:rsidR="00DE4EBE" w:rsidRPr="00BA2815" w:rsidRDefault="00DE4EBE"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В ходе обучения применяются коррекционно-развивающие, </w:t>
      </w:r>
      <w:proofErr w:type="spellStart"/>
      <w:r w:rsidRPr="00BA2815">
        <w:rPr>
          <w:rFonts w:ascii="Times New Roman" w:hAnsi="Times New Roman" w:cs="Times New Roman"/>
          <w:sz w:val="24"/>
          <w:szCs w:val="24"/>
        </w:rPr>
        <w:t>здоровьесберегающие</w:t>
      </w:r>
      <w:proofErr w:type="spellEnd"/>
      <w:r w:rsidRPr="00BA2815">
        <w:rPr>
          <w:rFonts w:ascii="Times New Roman" w:hAnsi="Times New Roman" w:cs="Times New Roman"/>
          <w:sz w:val="24"/>
          <w:szCs w:val="24"/>
        </w:rPr>
        <w:t>, современные компьютерные и информационные технологии.</w:t>
      </w:r>
    </w:p>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Style w:val="20"/>
          <w:rFonts w:ascii="Times New Roman" w:hAnsi="Times New Roman"/>
          <w:color w:val="000000"/>
          <w:sz w:val="24"/>
          <w:szCs w:val="24"/>
        </w:rPr>
        <w:t>Да</w:t>
      </w:r>
      <w:r w:rsidR="00664677" w:rsidRPr="00BA2815">
        <w:rPr>
          <w:rStyle w:val="20"/>
          <w:rFonts w:ascii="Times New Roman" w:hAnsi="Times New Roman"/>
          <w:color w:val="000000"/>
          <w:sz w:val="24"/>
          <w:szCs w:val="24"/>
        </w:rPr>
        <w:t xml:space="preserve">нная программа рассчитана на </w:t>
      </w:r>
      <w:r w:rsidR="00DE4EBE" w:rsidRPr="00BA2815">
        <w:rPr>
          <w:rStyle w:val="20"/>
          <w:rFonts w:ascii="Times New Roman" w:hAnsi="Times New Roman"/>
          <w:color w:val="000000"/>
          <w:sz w:val="24"/>
          <w:szCs w:val="24"/>
        </w:rPr>
        <w:t>340  часов  при частоте занятий 2</w:t>
      </w:r>
      <w:r w:rsidRPr="00BA2815">
        <w:rPr>
          <w:rStyle w:val="20"/>
          <w:rFonts w:ascii="Times New Roman" w:hAnsi="Times New Roman"/>
          <w:color w:val="000000"/>
          <w:sz w:val="24"/>
          <w:szCs w:val="24"/>
        </w:rPr>
        <w:t xml:space="preserve"> раз</w:t>
      </w:r>
      <w:r w:rsidR="00DE4EBE" w:rsidRPr="00BA2815">
        <w:rPr>
          <w:rStyle w:val="20"/>
          <w:rFonts w:ascii="Times New Roman" w:hAnsi="Times New Roman"/>
          <w:color w:val="000000"/>
          <w:sz w:val="24"/>
          <w:szCs w:val="24"/>
        </w:rPr>
        <w:t>а</w:t>
      </w:r>
      <w:r w:rsidRPr="00BA2815">
        <w:rPr>
          <w:rStyle w:val="20"/>
          <w:rFonts w:ascii="Times New Roman" w:hAnsi="Times New Roman"/>
          <w:color w:val="000000"/>
          <w:sz w:val="24"/>
          <w:szCs w:val="24"/>
        </w:rPr>
        <w:t xml:space="preserve"> в неделю </w:t>
      </w:r>
      <w:r w:rsidR="00664677" w:rsidRPr="00BA2815">
        <w:rPr>
          <w:rStyle w:val="20"/>
          <w:rFonts w:ascii="Times New Roman" w:hAnsi="Times New Roman"/>
          <w:color w:val="000000"/>
          <w:sz w:val="24"/>
          <w:szCs w:val="24"/>
        </w:rPr>
        <w:t>в (68 часов в каждом классе в год)</w:t>
      </w:r>
      <w:r w:rsidR="00133C43" w:rsidRPr="00BA2815">
        <w:rPr>
          <w:rStyle w:val="20"/>
          <w:rFonts w:ascii="Times New Roman" w:hAnsi="Times New Roman"/>
          <w:color w:val="000000"/>
          <w:sz w:val="24"/>
          <w:szCs w:val="24"/>
        </w:rPr>
        <w:t xml:space="preserve">. </w:t>
      </w:r>
      <w:r w:rsidRPr="00BA2815">
        <w:rPr>
          <w:rFonts w:ascii="Times New Roman" w:hAnsi="Times New Roman" w:cs="Times New Roman"/>
          <w:sz w:val="24"/>
          <w:szCs w:val="24"/>
        </w:rPr>
        <w:t xml:space="preserve">Количество часов программы может быть уменьшено или увеличено в зависимости от индивидуальных особенностей ребёнка. </w:t>
      </w:r>
      <w:r w:rsidRPr="00BA2815">
        <w:rPr>
          <w:rStyle w:val="20"/>
          <w:rFonts w:ascii="Times New Roman" w:hAnsi="Times New Roman"/>
          <w:color w:val="000000"/>
          <w:sz w:val="24"/>
          <w:szCs w:val="24"/>
        </w:rPr>
        <w:t>Прод</w:t>
      </w:r>
      <w:r w:rsidR="00DE4EBE" w:rsidRPr="00BA2815">
        <w:rPr>
          <w:rStyle w:val="20"/>
          <w:rFonts w:ascii="Times New Roman" w:hAnsi="Times New Roman"/>
          <w:color w:val="000000"/>
          <w:sz w:val="24"/>
          <w:szCs w:val="24"/>
        </w:rPr>
        <w:t xml:space="preserve">олжительность каждого занятия </w:t>
      </w:r>
      <w:r w:rsidR="009A2B4F">
        <w:rPr>
          <w:rStyle w:val="20"/>
          <w:rFonts w:ascii="Times New Roman" w:hAnsi="Times New Roman"/>
          <w:color w:val="000000"/>
          <w:sz w:val="24"/>
          <w:szCs w:val="24"/>
        </w:rPr>
        <w:t>30</w:t>
      </w:r>
      <w:r w:rsidRPr="00BA2815">
        <w:rPr>
          <w:rStyle w:val="20"/>
          <w:rFonts w:ascii="Times New Roman" w:hAnsi="Times New Roman"/>
          <w:color w:val="000000"/>
          <w:sz w:val="24"/>
          <w:szCs w:val="24"/>
        </w:rPr>
        <w:t>-45 минут. Форма проведения занятий – индивидуальная  и/или подгрупповая.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92"/>
        <w:gridCol w:w="2393"/>
        <w:gridCol w:w="2393"/>
        <w:gridCol w:w="2393"/>
      </w:tblGrid>
      <w:tr w:rsidR="002945B2" w:rsidRPr="00BA2815" w:rsidTr="00B9698F">
        <w:tc>
          <w:tcPr>
            <w:tcW w:w="2392" w:type="dxa"/>
          </w:tcPr>
          <w:p w:rsidR="002945B2" w:rsidRPr="00BA2815" w:rsidRDefault="002945B2" w:rsidP="00F129DD">
            <w:pPr>
              <w:pStyle w:val="a9"/>
              <w:ind w:firstLine="567"/>
              <w:jc w:val="center"/>
              <w:rPr>
                <w:rFonts w:ascii="Times New Roman" w:hAnsi="Times New Roman" w:cs="Times New Roman"/>
                <w:b/>
                <w:color w:val="000000"/>
                <w:sz w:val="24"/>
                <w:szCs w:val="24"/>
              </w:rPr>
            </w:pPr>
            <w:r w:rsidRPr="00BA2815">
              <w:rPr>
                <w:rFonts w:ascii="Times New Roman" w:hAnsi="Times New Roman" w:cs="Times New Roman"/>
                <w:b/>
                <w:color w:val="000000"/>
                <w:sz w:val="24"/>
                <w:szCs w:val="24"/>
              </w:rPr>
              <w:t>Класс</w:t>
            </w:r>
          </w:p>
        </w:tc>
        <w:tc>
          <w:tcPr>
            <w:tcW w:w="2393" w:type="dxa"/>
          </w:tcPr>
          <w:p w:rsidR="002945B2" w:rsidRPr="00BA2815" w:rsidRDefault="002945B2" w:rsidP="00F129DD">
            <w:pPr>
              <w:pStyle w:val="a9"/>
              <w:jc w:val="center"/>
              <w:rPr>
                <w:rFonts w:ascii="Times New Roman" w:hAnsi="Times New Roman" w:cs="Times New Roman"/>
                <w:b/>
                <w:color w:val="000000"/>
                <w:sz w:val="24"/>
                <w:szCs w:val="24"/>
              </w:rPr>
            </w:pPr>
            <w:r w:rsidRPr="00BA2815">
              <w:rPr>
                <w:rFonts w:ascii="Times New Roman" w:hAnsi="Times New Roman" w:cs="Times New Roman"/>
                <w:b/>
                <w:color w:val="000000"/>
                <w:sz w:val="24"/>
                <w:szCs w:val="24"/>
              </w:rPr>
              <w:t>Количество часов в неделю</w:t>
            </w:r>
          </w:p>
        </w:tc>
        <w:tc>
          <w:tcPr>
            <w:tcW w:w="2393" w:type="dxa"/>
          </w:tcPr>
          <w:p w:rsidR="002945B2" w:rsidRPr="00BA2815" w:rsidRDefault="002945B2" w:rsidP="00F129DD">
            <w:pPr>
              <w:pStyle w:val="a9"/>
              <w:jc w:val="center"/>
              <w:rPr>
                <w:rFonts w:ascii="Times New Roman" w:hAnsi="Times New Roman" w:cs="Times New Roman"/>
                <w:b/>
                <w:color w:val="000000"/>
                <w:sz w:val="24"/>
                <w:szCs w:val="24"/>
              </w:rPr>
            </w:pPr>
            <w:r w:rsidRPr="00BA2815">
              <w:rPr>
                <w:rFonts w:ascii="Times New Roman" w:hAnsi="Times New Roman" w:cs="Times New Roman"/>
                <w:b/>
                <w:color w:val="000000"/>
                <w:sz w:val="24"/>
                <w:szCs w:val="24"/>
              </w:rPr>
              <w:t>Количество учебных недель</w:t>
            </w:r>
          </w:p>
        </w:tc>
        <w:tc>
          <w:tcPr>
            <w:tcW w:w="2393" w:type="dxa"/>
          </w:tcPr>
          <w:p w:rsidR="002945B2" w:rsidRPr="00BA2815" w:rsidRDefault="002945B2" w:rsidP="00F129DD">
            <w:pPr>
              <w:pStyle w:val="a9"/>
              <w:jc w:val="center"/>
              <w:rPr>
                <w:rFonts w:ascii="Times New Roman" w:hAnsi="Times New Roman" w:cs="Times New Roman"/>
                <w:b/>
                <w:color w:val="000000"/>
                <w:sz w:val="24"/>
                <w:szCs w:val="24"/>
              </w:rPr>
            </w:pPr>
            <w:r w:rsidRPr="00BA2815">
              <w:rPr>
                <w:rFonts w:ascii="Times New Roman" w:hAnsi="Times New Roman" w:cs="Times New Roman"/>
                <w:b/>
                <w:color w:val="000000"/>
                <w:sz w:val="24"/>
                <w:szCs w:val="24"/>
              </w:rPr>
              <w:t>Всего часов за учебный год</w:t>
            </w:r>
          </w:p>
        </w:tc>
      </w:tr>
      <w:tr w:rsidR="002945B2" w:rsidRPr="00BA2815" w:rsidTr="00B9698F">
        <w:tc>
          <w:tcPr>
            <w:tcW w:w="2392"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5 класс</w:t>
            </w:r>
          </w:p>
        </w:tc>
        <w:tc>
          <w:tcPr>
            <w:tcW w:w="2393" w:type="dxa"/>
          </w:tcPr>
          <w:p w:rsidR="002945B2" w:rsidRPr="00BA2815" w:rsidRDefault="00DE4EB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2</w:t>
            </w:r>
          </w:p>
        </w:tc>
        <w:tc>
          <w:tcPr>
            <w:tcW w:w="2393"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34</w:t>
            </w:r>
          </w:p>
        </w:tc>
        <w:tc>
          <w:tcPr>
            <w:tcW w:w="2393" w:type="dxa"/>
          </w:tcPr>
          <w:p w:rsidR="002945B2" w:rsidRPr="00BA2815" w:rsidRDefault="00DE4EB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68</w:t>
            </w:r>
          </w:p>
        </w:tc>
      </w:tr>
      <w:tr w:rsidR="002945B2" w:rsidRPr="00BA2815" w:rsidTr="00B9698F">
        <w:tc>
          <w:tcPr>
            <w:tcW w:w="2392"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6 класс</w:t>
            </w:r>
          </w:p>
        </w:tc>
        <w:tc>
          <w:tcPr>
            <w:tcW w:w="2393" w:type="dxa"/>
          </w:tcPr>
          <w:p w:rsidR="002945B2" w:rsidRPr="00BA2815" w:rsidRDefault="00DE4EB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2</w:t>
            </w:r>
          </w:p>
        </w:tc>
        <w:tc>
          <w:tcPr>
            <w:tcW w:w="2393"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34</w:t>
            </w:r>
          </w:p>
        </w:tc>
        <w:tc>
          <w:tcPr>
            <w:tcW w:w="2393" w:type="dxa"/>
          </w:tcPr>
          <w:p w:rsidR="002945B2" w:rsidRPr="00BA2815" w:rsidRDefault="00DE4EB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68</w:t>
            </w:r>
          </w:p>
        </w:tc>
      </w:tr>
      <w:tr w:rsidR="002945B2" w:rsidRPr="00BA2815" w:rsidTr="00B9698F">
        <w:tc>
          <w:tcPr>
            <w:tcW w:w="2392"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7 класс</w:t>
            </w:r>
          </w:p>
        </w:tc>
        <w:tc>
          <w:tcPr>
            <w:tcW w:w="2393" w:type="dxa"/>
          </w:tcPr>
          <w:p w:rsidR="002945B2" w:rsidRPr="00BA2815" w:rsidRDefault="00664677"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2</w:t>
            </w:r>
          </w:p>
        </w:tc>
        <w:tc>
          <w:tcPr>
            <w:tcW w:w="2393"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34</w:t>
            </w:r>
          </w:p>
        </w:tc>
        <w:tc>
          <w:tcPr>
            <w:tcW w:w="2393" w:type="dxa"/>
          </w:tcPr>
          <w:p w:rsidR="002945B2" w:rsidRPr="00BA2815" w:rsidRDefault="00664677"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68</w:t>
            </w:r>
          </w:p>
        </w:tc>
      </w:tr>
      <w:tr w:rsidR="002945B2" w:rsidRPr="00BA2815" w:rsidTr="00B9698F">
        <w:tc>
          <w:tcPr>
            <w:tcW w:w="2392"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8 класс</w:t>
            </w:r>
          </w:p>
        </w:tc>
        <w:tc>
          <w:tcPr>
            <w:tcW w:w="2393" w:type="dxa"/>
          </w:tcPr>
          <w:p w:rsidR="002945B2" w:rsidRPr="00BA2815" w:rsidRDefault="00DE4EB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2</w:t>
            </w:r>
          </w:p>
        </w:tc>
        <w:tc>
          <w:tcPr>
            <w:tcW w:w="2393"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34</w:t>
            </w:r>
          </w:p>
        </w:tc>
        <w:tc>
          <w:tcPr>
            <w:tcW w:w="2393" w:type="dxa"/>
          </w:tcPr>
          <w:p w:rsidR="002945B2" w:rsidRPr="00BA2815" w:rsidRDefault="00DE4EB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68</w:t>
            </w:r>
          </w:p>
        </w:tc>
      </w:tr>
      <w:tr w:rsidR="002945B2" w:rsidRPr="00BA2815" w:rsidTr="00B9698F">
        <w:tc>
          <w:tcPr>
            <w:tcW w:w="2392"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9 класс</w:t>
            </w:r>
          </w:p>
        </w:tc>
        <w:tc>
          <w:tcPr>
            <w:tcW w:w="2393" w:type="dxa"/>
          </w:tcPr>
          <w:p w:rsidR="002945B2" w:rsidRPr="00BA2815" w:rsidRDefault="00664677"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2</w:t>
            </w:r>
          </w:p>
        </w:tc>
        <w:tc>
          <w:tcPr>
            <w:tcW w:w="2393" w:type="dxa"/>
          </w:tcPr>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34</w:t>
            </w:r>
          </w:p>
        </w:tc>
        <w:tc>
          <w:tcPr>
            <w:tcW w:w="2393" w:type="dxa"/>
          </w:tcPr>
          <w:p w:rsidR="002945B2" w:rsidRPr="00BA2815" w:rsidRDefault="00664677"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68</w:t>
            </w:r>
          </w:p>
        </w:tc>
      </w:tr>
    </w:tbl>
    <w:p w:rsidR="002945B2" w:rsidRPr="00BA2815" w:rsidRDefault="0014143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sz w:val="24"/>
          <w:szCs w:val="24"/>
        </w:rPr>
        <w:t>При необходимости курс может быть скорректирован с учётом формы проведения и сроков реализации АО</w:t>
      </w:r>
      <w:r w:rsidR="009A2B4F">
        <w:rPr>
          <w:rFonts w:ascii="Times New Roman" w:hAnsi="Times New Roman" w:cs="Times New Roman"/>
          <w:sz w:val="24"/>
          <w:szCs w:val="24"/>
        </w:rPr>
        <w:t>О</w:t>
      </w:r>
      <w:r w:rsidRPr="00BA2815">
        <w:rPr>
          <w:rFonts w:ascii="Times New Roman" w:hAnsi="Times New Roman" w:cs="Times New Roman"/>
          <w:sz w:val="24"/>
          <w:szCs w:val="24"/>
        </w:rPr>
        <w:t>П.</w:t>
      </w:r>
    </w:p>
    <w:p w:rsidR="002945B2" w:rsidRPr="00BA2815" w:rsidRDefault="002945B2" w:rsidP="00F129DD">
      <w:pPr>
        <w:pStyle w:val="a9"/>
        <w:ind w:firstLine="567"/>
        <w:jc w:val="center"/>
        <w:rPr>
          <w:rFonts w:ascii="Times New Roman" w:hAnsi="Times New Roman" w:cs="Times New Roman"/>
          <w:b/>
          <w:sz w:val="24"/>
          <w:szCs w:val="24"/>
        </w:rPr>
      </w:pPr>
      <w:r w:rsidRPr="00BA2815">
        <w:rPr>
          <w:rFonts w:ascii="Times New Roman" w:hAnsi="Times New Roman" w:cs="Times New Roman"/>
          <w:b/>
          <w:sz w:val="24"/>
          <w:szCs w:val="24"/>
        </w:rPr>
        <w:t>4. Описание ценностных ориентиров содержания коррекционного курса</w:t>
      </w:r>
    </w:p>
    <w:p w:rsidR="0014143E" w:rsidRPr="00BA2815" w:rsidRDefault="0014143E"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sz w:val="24"/>
          <w:szCs w:val="24"/>
        </w:rPr>
        <w:t>Содержанием данного курса является ра</w:t>
      </w:r>
      <w:r w:rsidR="00133C43" w:rsidRPr="00BA2815">
        <w:rPr>
          <w:rFonts w:ascii="Times New Roman" w:hAnsi="Times New Roman" w:cs="Times New Roman"/>
          <w:sz w:val="24"/>
          <w:szCs w:val="24"/>
        </w:rPr>
        <w:t>звитие познавательных процессо</w:t>
      </w:r>
      <w:proofErr w:type="gramStart"/>
      <w:r w:rsidR="00133C43" w:rsidRPr="00BA2815">
        <w:rPr>
          <w:rFonts w:ascii="Times New Roman" w:hAnsi="Times New Roman" w:cs="Times New Roman"/>
          <w:sz w:val="24"/>
          <w:szCs w:val="24"/>
        </w:rPr>
        <w:t>в</w:t>
      </w:r>
      <w:r w:rsidRPr="00BA2815">
        <w:rPr>
          <w:rFonts w:ascii="Times New Roman" w:hAnsi="Times New Roman" w:cs="Times New Roman"/>
          <w:sz w:val="24"/>
          <w:szCs w:val="24"/>
        </w:rPr>
        <w:t>(</w:t>
      </w:r>
      <w:proofErr w:type="gramEnd"/>
      <w:r w:rsidR="00DE4EBE" w:rsidRPr="00BA2815">
        <w:rPr>
          <w:rFonts w:ascii="Times New Roman" w:hAnsi="Times New Roman" w:cs="Times New Roman"/>
          <w:sz w:val="24"/>
          <w:szCs w:val="24"/>
        </w:rPr>
        <w:t xml:space="preserve"> внимания, памяти, мышления</w:t>
      </w:r>
      <w:r w:rsidRPr="00BA2815">
        <w:rPr>
          <w:rFonts w:ascii="Times New Roman" w:hAnsi="Times New Roman" w:cs="Times New Roman"/>
          <w:sz w:val="24"/>
          <w:szCs w:val="24"/>
        </w:rPr>
        <w:t xml:space="preserve">). А также развитие эмоционально-волевой и ценностносмысловой сферы личности. Сочетание индивидуальных и групповых форм работы позволяет содействовать развитию личности обучающихся, в частности, коммуникативных умений и навыков, </w:t>
      </w:r>
      <w:proofErr w:type="spellStart"/>
      <w:r w:rsidRPr="00BA2815">
        <w:rPr>
          <w:rFonts w:ascii="Times New Roman" w:hAnsi="Times New Roman" w:cs="Times New Roman"/>
          <w:sz w:val="24"/>
          <w:szCs w:val="24"/>
        </w:rPr>
        <w:t>саморегуляции</w:t>
      </w:r>
      <w:proofErr w:type="spellEnd"/>
      <w:r w:rsidRPr="00BA2815">
        <w:rPr>
          <w:rFonts w:ascii="Times New Roman" w:hAnsi="Times New Roman" w:cs="Times New Roman"/>
          <w:sz w:val="24"/>
          <w:szCs w:val="24"/>
        </w:rPr>
        <w:t xml:space="preserve"> поведения, </w:t>
      </w:r>
      <w:proofErr w:type="spellStart"/>
      <w:r w:rsidRPr="00BA2815">
        <w:rPr>
          <w:rFonts w:ascii="Times New Roman" w:hAnsi="Times New Roman" w:cs="Times New Roman"/>
          <w:sz w:val="24"/>
          <w:szCs w:val="24"/>
        </w:rPr>
        <w:t>духовнонравственного</w:t>
      </w:r>
      <w:proofErr w:type="spellEnd"/>
      <w:r w:rsidRPr="00BA2815">
        <w:rPr>
          <w:rFonts w:ascii="Times New Roman" w:hAnsi="Times New Roman" w:cs="Times New Roman"/>
          <w:sz w:val="24"/>
          <w:szCs w:val="24"/>
        </w:rPr>
        <w:t xml:space="preserve"> самосознания и т.д. В основу работы заложены принципы открытости, партнерского взаимодействия между всеми участниками учебно-воспитательного процесса.</w:t>
      </w:r>
    </w:p>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Данная рабочая  коррекционно-развивающая программа включает в себя направления, которые отражают её основное содержание:</w:t>
      </w:r>
    </w:p>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 xml:space="preserve">1.Диагностическая работа обеспечивает своевременное выявление пробелов в знаниях учащегося с ограниченными возможностями здоровья, проведение комплексного  обследования на начало и конец года. </w:t>
      </w:r>
    </w:p>
    <w:p w:rsidR="002945B2" w:rsidRPr="00BA2815" w:rsidRDefault="002945B2" w:rsidP="00F129DD">
      <w:pPr>
        <w:pStyle w:val="a9"/>
        <w:ind w:firstLine="567"/>
        <w:jc w:val="both"/>
        <w:rPr>
          <w:rFonts w:ascii="Times New Roman" w:hAnsi="Times New Roman" w:cs="Times New Roman"/>
          <w:color w:val="000000"/>
          <w:sz w:val="24"/>
          <w:szCs w:val="24"/>
          <w:highlight w:val="yellow"/>
        </w:rPr>
      </w:pPr>
      <w:r w:rsidRPr="00BA2815">
        <w:rPr>
          <w:rFonts w:ascii="Times New Roman" w:hAnsi="Times New Roman" w:cs="Times New Roman"/>
          <w:color w:val="000000"/>
          <w:sz w:val="24"/>
          <w:szCs w:val="24"/>
        </w:rPr>
        <w:t xml:space="preserve">2.Коррекционно-развивающая работа обеспечивает своевременную психологическую помощь </w:t>
      </w:r>
      <w:proofErr w:type="gramStart"/>
      <w:r w:rsidRPr="00BA2815">
        <w:rPr>
          <w:rFonts w:ascii="Times New Roman" w:hAnsi="Times New Roman" w:cs="Times New Roman"/>
          <w:color w:val="000000"/>
          <w:sz w:val="24"/>
          <w:szCs w:val="24"/>
        </w:rPr>
        <w:t>обучающимся</w:t>
      </w:r>
      <w:proofErr w:type="gramEnd"/>
      <w:r w:rsidRPr="00BA2815">
        <w:rPr>
          <w:rFonts w:ascii="Times New Roman" w:hAnsi="Times New Roman" w:cs="Times New Roman"/>
          <w:color w:val="000000"/>
          <w:sz w:val="24"/>
          <w:szCs w:val="24"/>
        </w:rPr>
        <w:t xml:space="preserve">. Предлагаемые задания направлены на </w:t>
      </w:r>
      <w:r w:rsidRPr="00BA2815">
        <w:rPr>
          <w:rFonts w:ascii="Times New Roman" w:hAnsi="Times New Roman" w:cs="Times New Roman"/>
          <w:color w:val="000000"/>
          <w:sz w:val="24"/>
          <w:szCs w:val="24"/>
        </w:rPr>
        <w:lastRenderedPageBreak/>
        <w:t>к</w:t>
      </w:r>
      <w:r w:rsidRPr="00BA2815">
        <w:rPr>
          <w:rFonts w:ascii="Times New Roman" w:hAnsi="Times New Roman" w:cs="Times New Roman"/>
          <w:color w:val="000000"/>
          <w:sz w:val="24"/>
          <w:szCs w:val="24"/>
          <w:shd w:val="clear" w:color="auto" w:fill="FFFFFF"/>
        </w:rPr>
        <w:t xml:space="preserve">оррекцию и развитие высших психических функций и познавательной деятельности ребенка с </w:t>
      </w:r>
      <w:r w:rsidR="009A2B4F">
        <w:rPr>
          <w:rFonts w:ascii="Times New Roman" w:hAnsi="Times New Roman" w:cs="Times New Roman"/>
          <w:color w:val="000000"/>
          <w:sz w:val="24"/>
          <w:szCs w:val="24"/>
          <w:shd w:val="clear" w:color="auto" w:fill="FFFFFF"/>
        </w:rPr>
        <w:t>легкой умственной отсталостью</w:t>
      </w:r>
      <w:r w:rsidRPr="00BA2815">
        <w:rPr>
          <w:rFonts w:ascii="Times New Roman" w:hAnsi="Times New Roman" w:cs="Times New Roman"/>
          <w:color w:val="000000"/>
          <w:sz w:val="24"/>
          <w:szCs w:val="24"/>
          <w:shd w:val="clear" w:color="auto" w:fill="FFFFFF"/>
        </w:rPr>
        <w:t xml:space="preserve"> </w:t>
      </w:r>
      <w:r w:rsidRPr="00BA2815">
        <w:rPr>
          <w:rFonts w:ascii="Times New Roman" w:hAnsi="Times New Roman" w:cs="Times New Roman"/>
          <w:color w:val="000000"/>
          <w:sz w:val="24"/>
          <w:szCs w:val="24"/>
        </w:rPr>
        <w:t>с помощью специально построенной системы заданий. В силу психофизиологических особенностей обучающихся с ОВЗ им предлагаются в основном те задания, выполнение которых предполагает использование практических действий.</w:t>
      </w:r>
    </w:p>
    <w:p w:rsidR="002945B2" w:rsidRPr="00BA2815" w:rsidRDefault="002945B2" w:rsidP="00F129DD">
      <w:pPr>
        <w:pStyle w:val="a9"/>
        <w:ind w:firstLine="567"/>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3.Консультативная и информационно-просветительская работа направлена на разъяснительную деятельность по вопросам, связанным с особенностями образ</w:t>
      </w:r>
      <w:r w:rsidR="009A2B4F">
        <w:rPr>
          <w:rFonts w:ascii="Times New Roman" w:hAnsi="Times New Roman" w:cs="Times New Roman"/>
          <w:color w:val="000000"/>
          <w:sz w:val="24"/>
          <w:szCs w:val="24"/>
        </w:rPr>
        <w:t>овательного процесса для детей данной категории</w:t>
      </w:r>
      <w:r w:rsidRPr="00BA2815">
        <w:rPr>
          <w:rFonts w:ascii="Times New Roman" w:hAnsi="Times New Roman" w:cs="Times New Roman"/>
          <w:color w:val="000000"/>
          <w:sz w:val="24"/>
          <w:szCs w:val="24"/>
        </w:rPr>
        <w:t xml:space="preserve">, обеспечивает непрерывность сопровождения всех участников образовательного </w:t>
      </w:r>
      <w:proofErr w:type="gramStart"/>
      <w:r w:rsidRPr="00BA2815">
        <w:rPr>
          <w:rFonts w:ascii="Times New Roman" w:hAnsi="Times New Roman" w:cs="Times New Roman"/>
          <w:color w:val="000000"/>
          <w:sz w:val="24"/>
          <w:szCs w:val="24"/>
        </w:rPr>
        <w:t>процесса</w:t>
      </w:r>
      <w:proofErr w:type="gramEnd"/>
      <w:r w:rsidRPr="00BA2815">
        <w:rPr>
          <w:rFonts w:ascii="Times New Roman" w:hAnsi="Times New Roman" w:cs="Times New Roman"/>
          <w:color w:val="000000"/>
          <w:sz w:val="24"/>
          <w:szCs w:val="24"/>
        </w:rPr>
        <w:t xml:space="preserve"> по вопросам реализации дифференцированных психолого-педагогических условий обучения, воспитания, коррекции, развития и социализации обучающегося.</w:t>
      </w:r>
    </w:p>
    <w:p w:rsidR="002945B2" w:rsidRPr="00BA2815" w:rsidRDefault="002945B2" w:rsidP="00F129DD">
      <w:pPr>
        <w:pStyle w:val="a9"/>
        <w:ind w:firstLine="567"/>
        <w:jc w:val="both"/>
        <w:rPr>
          <w:rFonts w:ascii="Times New Roman" w:hAnsi="Times New Roman" w:cs="Times New Roman"/>
          <w:sz w:val="24"/>
          <w:szCs w:val="24"/>
        </w:rPr>
      </w:pPr>
    </w:p>
    <w:p w:rsidR="002945B2" w:rsidRPr="00BA2815" w:rsidRDefault="002945B2" w:rsidP="00F129DD">
      <w:pPr>
        <w:pStyle w:val="a9"/>
        <w:ind w:firstLine="567"/>
        <w:jc w:val="center"/>
        <w:rPr>
          <w:rFonts w:ascii="Times New Roman" w:hAnsi="Times New Roman" w:cs="Times New Roman"/>
          <w:b/>
          <w:color w:val="000000"/>
          <w:sz w:val="24"/>
          <w:szCs w:val="24"/>
        </w:rPr>
      </w:pPr>
      <w:r w:rsidRPr="00BA2815">
        <w:rPr>
          <w:rFonts w:ascii="Times New Roman" w:hAnsi="Times New Roman" w:cs="Times New Roman"/>
          <w:b/>
          <w:sz w:val="24"/>
          <w:szCs w:val="24"/>
        </w:rPr>
        <w:t xml:space="preserve">5. </w:t>
      </w:r>
      <w:r w:rsidR="009A2B4F">
        <w:rPr>
          <w:rFonts w:ascii="Times New Roman" w:hAnsi="Times New Roman" w:cs="Times New Roman"/>
          <w:b/>
          <w:color w:val="000000"/>
          <w:sz w:val="24"/>
          <w:szCs w:val="24"/>
        </w:rPr>
        <w:t xml:space="preserve">Личностные </w:t>
      </w:r>
      <w:r w:rsidRPr="00BA2815">
        <w:rPr>
          <w:rFonts w:ascii="Times New Roman" w:hAnsi="Times New Roman" w:cs="Times New Roman"/>
          <w:b/>
          <w:color w:val="000000"/>
          <w:sz w:val="24"/>
          <w:szCs w:val="24"/>
        </w:rPr>
        <w:t>и предметные результаты освоения</w:t>
      </w:r>
      <w:r w:rsidR="009A2B4F">
        <w:rPr>
          <w:rFonts w:ascii="Times New Roman" w:hAnsi="Times New Roman" w:cs="Times New Roman"/>
          <w:b/>
          <w:color w:val="000000"/>
          <w:sz w:val="24"/>
          <w:szCs w:val="24"/>
        </w:rPr>
        <w:t xml:space="preserve"> </w:t>
      </w:r>
      <w:r w:rsidRPr="00BA2815">
        <w:rPr>
          <w:rFonts w:ascii="Times New Roman" w:hAnsi="Times New Roman" w:cs="Times New Roman"/>
          <w:b/>
          <w:color w:val="000000"/>
          <w:sz w:val="24"/>
          <w:szCs w:val="24"/>
        </w:rPr>
        <w:t>коррекционного курса</w:t>
      </w:r>
    </w:p>
    <w:p w:rsidR="002945B2" w:rsidRPr="00BA2815" w:rsidRDefault="002945B2" w:rsidP="00F129DD">
      <w:pPr>
        <w:pStyle w:val="a9"/>
        <w:ind w:firstLine="567"/>
        <w:jc w:val="both"/>
        <w:rPr>
          <w:rFonts w:ascii="Times New Roman" w:hAnsi="Times New Roman" w:cs="Times New Roman"/>
          <w:sz w:val="24"/>
          <w:szCs w:val="24"/>
        </w:rPr>
      </w:pPr>
    </w:p>
    <w:p w:rsidR="009A2B4F" w:rsidRPr="009A2B4F"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 xml:space="preserve">Результаты реализации </w:t>
      </w:r>
      <w:r w:rsidRPr="00D71776">
        <w:rPr>
          <w:rFonts w:ascii="Times New Roman" w:hAnsi="Times New Roman"/>
          <w:color w:val="1A1A1A"/>
          <w:sz w:val="24"/>
          <w:szCs w:val="24"/>
        </w:rPr>
        <w:t xml:space="preserve">данной программы коррекционного курса </w:t>
      </w:r>
      <w:r w:rsidRPr="009A2B4F">
        <w:rPr>
          <w:rFonts w:ascii="Times New Roman" w:hAnsi="Times New Roman"/>
          <w:color w:val="1A1A1A"/>
          <w:sz w:val="24"/>
          <w:szCs w:val="24"/>
        </w:rPr>
        <w:t>оцениваются как итоговые на момент завершения реализации программы.</w:t>
      </w:r>
    </w:p>
    <w:p w:rsidR="009A2B4F" w:rsidRPr="009A2B4F"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Реализация программы предполагает</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достижение обучающимися двух видов результатов: личностных и предметных.</w:t>
      </w:r>
    </w:p>
    <w:p w:rsidR="009A2B4F" w:rsidRPr="009A2B4F"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 xml:space="preserve">В структуре планируемых результатов ведущее место принадлежит личностным </w:t>
      </w:r>
      <w:proofErr w:type="spellStart"/>
      <w:r w:rsidRPr="009A2B4F">
        <w:rPr>
          <w:rFonts w:ascii="Times New Roman" w:hAnsi="Times New Roman"/>
          <w:color w:val="1A1A1A"/>
          <w:sz w:val="24"/>
          <w:szCs w:val="24"/>
        </w:rPr>
        <w:t>результатам</w:t>
      </w:r>
      <w:proofErr w:type="gramStart"/>
      <w:r w:rsidRPr="009A2B4F">
        <w:rPr>
          <w:rFonts w:ascii="Times New Roman" w:hAnsi="Times New Roman"/>
          <w:color w:val="1A1A1A"/>
          <w:sz w:val="24"/>
          <w:szCs w:val="24"/>
        </w:rPr>
        <w:t>,п</w:t>
      </w:r>
      <w:proofErr w:type="gramEnd"/>
      <w:r w:rsidRPr="009A2B4F">
        <w:rPr>
          <w:rFonts w:ascii="Times New Roman" w:hAnsi="Times New Roman"/>
          <w:color w:val="1A1A1A"/>
          <w:sz w:val="24"/>
          <w:szCs w:val="24"/>
        </w:rPr>
        <w:t>оскольку</w:t>
      </w:r>
      <w:proofErr w:type="spellEnd"/>
      <w:r w:rsidRPr="009A2B4F">
        <w:rPr>
          <w:rFonts w:ascii="Times New Roman" w:hAnsi="Times New Roman"/>
          <w:color w:val="1A1A1A"/>
          <w:sz w:val="24"/>
          <w:szCs w:val="24"/>
        </w:rPr>
        <w:t xml:space="preserve"> именно они обеспечивают овладение комплексом социальных (жизненных) компетенций,</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необходимых для достижения основной цели современного образования ― введения обучающихся с</w:t>
      </w:r>
    </w:p>
    <w:p w:rsidR="009A2B4F" w:rsidRPr="009A2B4F"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умственной отсталостью (интеллектуальными нарушениями) в культуру, овладение ими</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социокультурным опытом.</w:t>
      </w:r>
      <w:r w:rsidRPr="00D71776">
        <w:rPr>
          <w:rFonts w:ascii="Times New Roman" w:hAnsi="Times New Roman"/>
          <w:color w:val="1A1A1A"/>
          <w:sz w:val="24"/>
          <w:szCs w:val="24"/>
        </w:rPr>
        <w:t xml:space="preserve"> </w:t>
      </w:r>
      <w:proofErr w:type="gramStart"/>
      <w:r w:rsidRPr="009A2B4F">
        <w:rPr>
          <w:rFonts w:ascii="Times New Roman" w:hAnsi="Times New Roman"/>
          <w:color w:val="1A1A1A"/>
          <w:sz w:val="24"/>
          <w:szCs w:val="24"/>
        </w:rPr>
        <w:t>Личностные результаты</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включают индивидуально-личностные качества и социальные</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жизненные) компетенции обучающегося, социально значимые ценностные установки.</w:t>
      </w:r>
      <w:proofErr w:type="gramEnd"/>
    </w:p>
    <w:p w:rsidR="009A2B4F" w:rsidRPr="00D71776"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К личностным результатам относятся:</w:t>
      </w:r>
      <w:r w:rsidRPr="00D71776">
        <w:rPr>
          <w:rFonts w:ascii="Times New Roman" w:hAnsi="Times New Roman"/>
          <w:color w:val="1A1A1A"/>
          <w:sz w:val="24"/>
          <w:szCs w:val="24"/>
        </w:rPr>
        <w:t xml:space="preserve"> </w:t>
      </w:r>
    </w:p>
    <w:p w:rsidR="009A2B4F" w:rsidRPr="009A2B4F" w:rsidRDefault="009A2B4F"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 xml:space="preserve">-развитие адекватных представлений о </w:t>
      </w:r>
      <w:r w:rsidRPr="009A2B4F">
        <w:rPr>
          <w:rFonts w:ascii="Times New Roman" w:hAnsi="Times New Roman"/>
          <w:color w:val="1A1A1A"/>
          <w:sz w:val="24"/>
          <w:szCs w:val="24"/>
        </w:rPr>
        <w:t xml:space="preserve">собственных возможностях, </w:t>
      </w:r>
      <w:proofErr w:type="gramStart"/>
      <w:r w:rsidRPr="009A2B4F">
        <w:rPr>
          <w:rFonts w:ascii="Times New Roman" w:hAnsi="Times New Roman"/>
          <w:color w:val="1A1A1A"/>
          <w:sz w:val="24"/>
          <w:szCs w:val="24"/>
        </w:rPr>
        <w:t>о</w:t>
      </w:r>
      <w:proofErr w:type="gramEnd"/>
      <w:r w:rsidRPr="009A2B4F">
        <w:rPr>
          <w:rFonts w:ascii="Times New Roman" w:hAnsi="Times New Roman"/>
          <w:color w:val="1A1A1A"/>
          <w:sz w:val="24"/>
          <w:szCs w:val="24"/>
        </w:rPr>
        <w:t xml:space="preserve"> насущно</w:t>
      </w:r>
    </w:p>
    <w:p w:rsidR="009A2B4F" w:rsidRPr="00D71776"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 xml:space="preserve">необходимом </w:t>
      </w:r>
      <w:proofErr w:type="gramStart"/>
      <w:r w:rsidRPr="009A2B4F">
        <w:rPr>
          <w:rFonts w:ascii="Times New Roman" w:hAnsi="Times New Roman"/>
          <w:color w:val="1A1A1A"/>
          <w:sz w:val="24"/>
          <w:szCs w:val="24"/>
        </w:rPr>
        <w:t>жизнеобеспечении</w:t>
      </w:r>
      <w:proofErr w:type="gramEnd"/>
      <w:r w:rsidRPr="00D71776">
        <w:rPr>
          <w:rFonts w:ascii="Times New Roman" w:hAnsi="Times New Roman"/>
          <w:color w:val="1A1A1A"/>
          <w:sz w:val="24"/>
          <w:szCs w:val="24"/>
        </w:rPr>
        <w:t>;</w:t>
      </w:r>
    </w:p>
    <w:p w:rsidR="009A2B4F" w:rsidRPr="00D71776"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-овладение</w:t>
      </w:r>
      <w:r w:rsidRPr="00D71776">
        <w:rPr>
          <w:rFonts w:ascii="Times New Roman" w:hAnsi="Times New Roman"/>
          <w:color w:val="1A1A1A"/>
          <w:sz w:val="24"/>
          <w:szCs w:val="24"/>
        </w:rPr>
        <w:t xml:space="preserve"> </w:t>
      </w:r>
      <w:proofErr w:type="gramStart"/>
      <w:r w:rsidRPr="009A2B4F">
        <w:rPr>
          <w:rFonts w:ascii="Times New Roman" w:hAnsi="Times New Roman"/>
          <w:color w:val="1A1A1A"/>
          <w:sz w:val="24"/>
          <w:szCs w:val="24"/>
        </w:rPr>
        <w:t>начальными</w:t>
      </w:r>
      <w:proofErr w:type="gramEnd"/>
      <w:r w:rsidRPr="00D71776">
        <w:rPr>
          <w:rFonts w:ascii="Times New Roman" w:hAnsi="Times New Roman"/>
          <w:color w:val="1A1A1A"/>
          <w:sz w:val="24"/>
          <w:szCs w:val="24"/>
        </w:rPr>
        <w:t xml:space="preserve"> </w:t>
      </w:r>
      <w:r w:rsidRPr="009A2B4F">
        <w:rPr>
          <w:rFonts w:ascii="Times New Roman" w:hAnsi="Times New Roman"/>
          <w:color w:val="1A1A1A"/>
          <w:sz w:val="24"/>
          <w:szCs w:val="24"/>
        </w:rPr>
        <w:t>адаптации в динамично изменяющемся и</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развивающемся мире</w:t>
      </w:r>
      <w:r w:rsidRPr="00D71776">
        <w:rPr>
          <w:rFonts w:ascii="Times New Roman" w:hAnsi="Times New Roman"/>
          <w:color w:val="1A1A1A"/>
          <w:sz w:val="24"/>
          <w:szCs w:val="24"/>
        </w:rPr>
        <w:t>;</w:t>
      </w:r>
    </w:p>
    <w:p w:rsidR="009A2B4F" w:rsidRPr="00D71776" w:rsidRDefault="009A2B4F"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 xml:space="preserve">- владение навыками коммуникации и </w:t>
      </w:r>
      <w:r w:rsidRPr="009A2B4F">
        <w:rPr>
          <w:rFonts w:ascii="Times New Roman" w:hAnsi="Times New Roman"/>
          <w:color w:val="1A1A1A"/>
          <w:sz w:val="24"/>
          <w:szCs w:val="24"/>
        </w:rPr>
        <w:t>принятыми</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нормами</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взаимодействия</w:t>
      </w:r>
      <w:r w:rsidRPr="00D71776">
        <w:rPr>
          <w:rFonts w:ascii="Times New Roman" w:hAnsi="Times New Roman"/>
          <w:color w:val="1A1A1A"/>
          <w:sz w:val="24"/>
          <w:szCs w:val="24"/>
        </w:rPr>
        <w:t xml:space="preserve">; </w:t>
      </w:r>
    </w:p>
    <w:p w:rsidR="009A2B4F" w:rsidRPr="009A2B4F" w:rsidRDefault="009A2B4F"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 xml:space="preserve">-принятие и освоение социальной роли </w:t>
      </w:r>
      <w:proofErr w:type="gramStart"/>
      <w:r w:rsidRPr="009A2B4F">
        <w:rPr>
          <w:rFonts w:ascii="Times New Roman" w:hAnsi="Times New Roman"/>
          <w:color w:val="1A1A1A"/>
          <w:sz w:val="24"/>
          <w:szCs w:val="24"/>
        </w:rPr>
        <w:t>обучающегося</w:t>
      </w:r>
      <w:proofErr w:type="gramEnd"/>
      <w:r w:rsidRPr="009A2B4F">
        <w:rPr>
          <w:rFonts w:ascii="Times New Roman" w:hAnsi="Times New Roman"/>
          <w:color w:val="1A1A1A"/>
          <w:sz w:val="24"/>
          <w:szCs w:val="24"/>
        </w:rPr>
        <w:t>, формирование и развитие</w:t>
      </w:r>
    </w:p>
    <w:p w:rsidR="009A2B4F" w:rsidRPr="00D71776"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социально значимых мотивов учебной</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деятельности</w:t>
      </w:r>
      <w:r w:rsidRPr="00D71776">
        <w:rPr>
          <w:rFonts w:ascii="Times New Roman" w:hAnsi="Times New Roman"/>
          <w:color w:val="1A1A1A"/>
          <w:sz w:val="24"/>
          <w:szCs w:val="24"/>
        </w:rPr>
        <w:t>;</w:t>
      </w:r>
    </w:p>
    <w:p w:rsidR="009A2B4F" w:rsidRPr="00D71776" w:rsidRDefault="009A2B4F" w:rsidP="00D71776">
      <w:pPr>
        <w:shd w:val="clear" w:color="auto" w:fill="FFFFFF"/>
        <w:spacing w:after="0" w:line="240" w:lineRule="auto"/>
        <w:ind w:firstLine="567"/>
        <w:jc w:val="both"/>
        <w:rPr>
          <w:rFonts w:ascii="Times New Roman" w:hAnsi="Times New Roman"/>
          <w:color w:val="1A1A1A"/>
          <w:sz w:val="24"/>
          <w:szCs w:val="24"/>
        </w:rPr>
      </w:pPr>
      <w:r w:rsidRPr="009A2B4F">
        <w:rPr>
          <w:rFonts w:ascii="Times New Roman" w:hAnsi="Times New Roman"/>
          <w:color w:val="1A1A1A"/>
          <w:sz w:val="24"/>
          <w:szCs w:val="24"/>
        </w:rPr>
        <w:t>-развитие навыков сотрудничества с</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взрослыми и сверстниками в разных</w:t>
      </w:r>
      <w:r w:rsidRPr="00D71776">
        <w:rPr>
          <w:rFonts w:ascii="Times New Roman" w:hAnsi="Times New Roman"/>
          <w:color w:val="1A1A1A"/>
          <w:sz w:val="24"/>
          <w:szCs w:val="24"/>
        </w:rPr>
        <w:t xml:space="preserve"> </w:t>
      </w:r>
      <w:r w:rsidRPr="009A2B4F">
        <w:rPr>
          <w:rFonts w:ascii="Times New Roman" w:hAnsi="Times New Roman"/>
          <w:color w:val="1A1A1A"/>
          <w:sz w:val="24"/>
          <w:szCs w:val="24"/>
        </w:rPr>
        <w:t>социальных ситуациях</w:t>
      </w:r>
      <w:r w:rsidR="00A363F9" w:rsidRPr="00D71776">
        <w:rPr>
          <w:rFonts w:ascii="Times New Roman" w:hAnsi="Times New Roman"/>
          <w:color w:val="1A1A1A"/>
          <w:sz w:val="24"/>
          <w:szCs w:val="24"/>
        </w:rPr>
        <w:t>;</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rPr>
      </w:pPr>
      <w:r w:rsidRPr="00A363F9">
        <w:rPr>
          <w:rFonts w:ascii="Times New Roman" w:hAnsi="Times New Roman"/>
          <w:color w:val="1A1A1A"/>
          <w:sz w:val="24"/>
          <w:szCs w:val="24"/>
        </w:rPr>
        <w:t>-развитие</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этических</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чувств,</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доброжелательности и эмоционально-нравственной отзывчивости, понимания и</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сопереживания чувствам других людей</w:t>
      </w:r>
      <w:r w:rsidRPr="00D71776">
        <w:rPr>
          <w:rFonts w:ascii="Times New Roman" w:hAnsi="Times New Roman"/>
          <w:color w:val="1A1A1A"/>
          <w:sz w:val="24"/>
          <w:szCs w:val="24"/>
        </w:rPr>
        <w:t>;</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rPr>
      </w:pPr>
      <w:r w:rsidRPr="00A363F9">
        <w:rPr>
          <w:rFonts w:ascii="Times New Roman" w:hAnsi="Times New Roman"/>
          <w:color w:val="1A1A1A"/>
          <w:sz w:val="24"/>
          <w:szCs w:val="24"/>
        </w:rPr>
        <w:t>-формирование</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готовности</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самостоятельной жизни</w:t>
      </w:r>
      <w:r w:rsidRPr="00D71776">
        <w:rPr>
          <w:rFonts w:ascii="Times New Roman" w:hAnsi="Times New Roman"/>
          <w:color w:val="1A1A1A"/>
          <w:sz w:val="24"/>
          <w:szCs w:val="24"/>
        </w:rPr>
        <w:t>.</w:t>
      </w:r>
    </w:p>
    <w:p w:rsidR="00A363F9" w:rsidRPr="00A363F9" w:rsidRDefault="00A363F9" w:rsidP="00D71776">
      <w:pPr>
        <w:shd w:val="clear" w:color="auto" w:fill="FFFFFF"/>
        <w:spacing w:after="0" w:line="240" w:lineRule="auto"/>
        <w:ind w:firstLine="567"/>
        <w:jc w:val="both"/>
        <w:rPr>
          <w:rFonts w:ascii="Times New Roman" w:hAnsi="Times New Roman"/>
          <w:color w:val="1A1A1A"/>
          <w:sz w:val="24"/>
          <w:szCs w:val="24"/>
        </w:rPr>
      </w:pPr>
      <w:r w:rsidRPr="00A363F9">
        <w:rPr>
          <w:rFonts w:ascii="Times New Roman" w:hAnsi="Times New Roman"/>
          <w:color w:val="1A1A1A"/>
          <w:sz w:val="24"/>
          <w:szCs w:val="24"/>
        </w:rPr>
        <w:t xml:space="preserve">Предметные результаты включают освоенные </w:t>
      </w:r>
      <w:proofErr w:type="gramStart"/>
      <w:r w:rsidRPr="00A363F9">
        <w:rPr>
          <w:rFonts w:ascii="Times New Roman" w:hAnsi="Times New Roman"/>
          <w:color w:val="1A1A1A"/>
          <w:sz w:val="24"/>
          <w:szCs w:val="24"/>
        </w:rPr>
        <w:t>обучающимися</w:t>
      </w:r>
      <w:proofErr w:type="gramEnd"/>
      <w:r w:rsidRPr="00A363F9">
        <w:rPr>
          <w:rFonts w:ascii="Times New Roman" w:hAnsi="Times New Roman"/>
          <w:color w:val="1A1A1A"/>
          <w:sz w:val="24"/>
          <w:szCs w:val="24"/>
        </w:rPr>
        <w:t xml:space="preserve"> знания и умения, готовность их</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применения.</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rPr>
      </w:pPr>
      <w:r w:rsidRPr="00A363F9">
        <w:rPr>
          <w:rFonts w:ascii="Times New Roman" w:hAnsi="Times New Roman"/>
          <w:color w:val="1A1A1A"/>
          <w:sz w:val="24"/>
          <w:szCs w:val="24"/>
        </w:rPr>
        <w:t>К предметным результатам относятся:</w:t>
      </w:r>
    </w:p>
    <w:p w:rsidR="006F55F1" w:rsidRPr="00D71776" w:rsidRDefault="006F55F1" w:rsidP="00D71776">
      <w:pPr>
        <w:shd w:val="clear" w:color="auto" w:fill="FFFFFF"/>
        <w:spacing w:after="0" w:line="240" w:lineRule="auto"/>
        <w:ind w:firstLine="567"/>
        <w:jc w:val="both"/>
        <w:rPr>
          <w:rFonts w:ascii="Times New Roman" w:hAnsi="Times New Roman"/>
          <w:color w:val="1A1A1A"/>
          <w:sz w:val="24"/>
          <w:szCs w:val="24"/>
          <w:shd w:val="clear" w:color="auto" w:fill="FFFFFF"/>
        </w:rPr>
      </w:pPr>
      <w:r w:rsidRPr="00D71776">
        <w:rPr>
          <w:rFonts w:ascii="Times New Roman" w:hAnsi="Times New Roman"/>
          <w:color w:val="1A1A1A"/>
          <w:sz w:val="24"/>
          <w:szCs w:val="24"/>
          <w:shd w:val="clear" w:color="auto" w:fill="FFFFFF"/>
        </w:rPr>
        <w:t>Познавательные:</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shd w:val="clear" w:color="auto" w:fill="FFFFFF"/>
        </w:rPr>
      </w:pPr>
      <w:r w:rsidRPr="00D71776">
        <w:rPr>
          <w:rFonts w:ascii="Times New Roman" w:hAnsi="Times New Roman"/>
          <w:color w:val="1A1A1A"/>
          <w:sz w:val="24"/>
          <w:szCs w:val="24"/>
          <w:shd w:val="clear" w:color="auto" w:fill="FFFFFF"/>
        </w:rPr>
        <w:t>-поиск необходимой информации</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w:t>
      </w:r>
      <w:r w:rsidRPr="00A363F9">
        <w:rPr>
          <w:rFonts w:ascii="Times New Roman" w:hAnsi="Times New Roman"/>
          <w:color w:val="1A1A1A"/>
          <w:sz w:val="24"/>
          <w:szCs w:val="24"/>
        </w:rPr>
        <w:t>умение</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использовать</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знаково-символические</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средства (схемы, таблицы и т.д.)</w:t>
      </w:r>
    </w:p>
    <w:p w:rsidR="00A363F9" w:rsidRPr="00A363F9" w:rsidRDefault="00A363F9"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w:t>
      </w:r>
      <w:r w:rsidRPr="00D71776">
        <w:rPr>
          <w:rFonts w:ascii="Times New Roman" w:hAnsi="Times New Roman"/>
          <w:color w:val="1A1A1A"/>
          <w:sz w:val="24"/>
          <w:szCs w:val="24"/>
          <w:shd w:val="clear" w:color="auto" w:fill="FFFFFF"/>
        </w:rPr>
        <w:t xml:space="preserve"> умение строить устные сообщения</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 xml:space="preserve">-  умение осуществлять анализ объектов с выделением </w:t>
      </w:r>
      <w:r w:rsidRPr="00A363F9">
        <w:rPr>
          <w:rFonts w:ascii="Times New Roman" w:hAnsi="Times New Roman"/>
          <w:color w:val="1A1A1A"/>
          <w:sz w:val="24"/>
          <w:szCs w:val="24"/>
        </w:rPr>
        <w:t>существенных и несущественных признаков</w:t>
      </w:r>
    </w:p>
    <w:p w:rsidR="00A363F9" w:rsidRPr="00A363F9" w:rsidRDefault="00A363F9" w:rsidP="00D71776">
      <w:pPr>
        <w:shd w:val="clear" w:color="auto" w:fill="FFFFFF"/>
        <w:spacing w:after="0" w:line="240" w:lineRule="auto"/>
        <w:ind w:firstLine="567"/>
        <w:jc w:val="both"/>
        <w:rPr>
          <w:rFonts w:ascii="Times New Roman" w:hAnsi="Times New Roman"/>
          <w:color w:val="1A1A1A"/>
          <w:sz w:val="24"/>
          <w:szCs w:val="24"/>
        </w:rPr>
      </w:pPr>
      <w:r w:rsidRPr="00A363F9">
        <w:rPr>
          <w:rFonts w:ascii="Times New Roman" w:hAnsi="Times New Roman"/>
          <w:color w:val="1A1A1A"/>
          <w:sz w:val="24"/>
          <w:szCs w:val="24"/>
        </w:rPr>
        <w:t>-умение осуществлять синтез, как составление целого</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из частей</w:t>
      </w:r>
    </w:p>
    <w:p w:rsidR="00A363F9" w:rsidRPr="00D71776" w:rsidRDefault="00A363F9" w:rsidP="00D71776">
      <w:pPr>
        <w:shd w:val="clear" w:color="auto" w:fill="FFFFFF"/>
        <w:spacing w:after="0" w:line="240" w:lineRule="auto"/>
        <w:ind w:firstLine="567"/>
        <w:jc w:val="both"/>
        <w:rPr>
          <w:rFonts w:ascii="Times New Roman" w:hAnsi="Times New Roman"/>
          <w:color w:val="1A1A1A"/>
          <w:sz w:val="24"/>
          <w:szCs w:val="24"/>
        </w:rPr>
      </w:pPr>
      <w:r w:rsidRPr="00A363F9">
        <w:rPr>
          <w:rFonts w:ascii="Times New Roman" w:hAnsi="Times New Roman"/>
          <w:color w:val="1A1A1A"/>
          <w:sz w:val="24"/>
          <w:szCs w:val="24"/>
        </w:rPr>
        <w:t>-умение</w:t>
      </w:r>
      <w:r w:rsidRPr="00D71776">
        <w:rPr>
          <w:rFonts w:ascii="Times New Roman" w:hAnsi="Times New Roman"/>
          <w:color w:val="1A1A1A"/>
          <w:sz w:val="24"/>
          <w:szCs w:val="24"/>
        </w:rPr>
        <w:t xml:space="preserve"> </w:t>
      </w:r>
      <w:r w:rsidRPr="00A363F9">
        <w:rPr>
          <w:rFonts w:ascii="Times New Roman" w:hAnsi="Times New Roman"/>
          <w:color w:val="1A1A1A"/>
          <w:sz w:val="24"/>
          <w:szCs w:val="24"/>
        </w:rPr>
        <w:t>проводить</w:t>
      </w:r>
      <w:r w:rsidRPr="00D71776">
        <w:rPr>
          <w:rFonts w:ascii="Times New Roman" w:hAnsi="Times New Roman"/>
          <w:color w:val="1A1A1A"/>
          <w:sz w:val="24"/>
          <w:szCs w:val="24"/>
        </w:rPr>
        <w:t xml:space="preserve"> </w:t>
      </w:r>
      <w:proofErr w:type="spellStart"/>
      <w:r w:rsidRPr="00A363F9">
        <w:rPr>
          <w:rFonts w:ascii="Times New Roman" w:hAnsi="Times New Roman"/>
          <w:color w:val="1A1A1A"/>
          <w:sz w:val="24"/>
          <w:szCs w:val="24"/>
        </w:rPr>
        <w:t>сравнение</w:t>
      </w:r>
      <w:proofErr w:type="gramStart"/>
      <w:r w:rsidRPr="00A363F9">
        <w:rPr>
          <w:rFonts w:ascii="Times New Roman" w:hAnsi="Times New Roman"/>
          <w:color w:val="1A1A1A"/>
          <w:sz w:val="24"/>
          <w:szCs w:val="24"/>
        </w:rPr>
        <w:t>,к</w:t>
      </w:r>
      <w:proofErr w:type="gramEnd"/>
      <w:r w:rsidRPr="00A363F9">
        <w:rPr>
          <w:rFonts w:ascii="Times New Roman" w:hAnsi="Times New Roman"/>
          <w:color w:val="1A1A1A"/>
          <w:sz w:val="24"/>
          <w:szCs w:val="24"/>
        </w:rPr>
        <w:t>лассификацию</w:t>
      </w:r>
      <w:proofErr w:type="spellEnd"/>
      <w:r w:rsidRPr="00A363F9">
        <w:rPr>
          <w:rFonts w:ascii="Times New Roman" w:hAnsi="Times New Roman"/>
          <w:color w:val="1A1A1A"/>
          <w:sz w:val="24"/>
          <w:szCs w:val="24"/>
        </w:rPr>
        <w:t xml:space="preserve"> по заданным критериям</w:t>
      </w:r>
    </w:p>
    <w:p w:rsidR="00A363F9" w:rsidRPr="00D71776" w:rsidRDefault="006F55F1" w:rsidP="00D71776">
      <w:pPr>
        <w:shd w:val="clear" w:color="auto" w:fill="FFFFFF"/>
        <w:spacing w:after="0" w:line="240" w:lineRule="auto"/>
        <w:ind w:firstLine="567"/>
        <w:jc w:val="both"/>
        <w:rPr>
          <w:rFonts w:ascii="Times New Roman" w:hAnsi="Times New Roman"/>
          <w:color w:val="1A1A1A"/>
          <w:sz w:val="24"/>
          <w:szCs w:val="24"/>
          <w:shd w:val="clear" w:color="auto" w:fill="FFFFFF"/>
        </w:rPr>
      </w:pPr>
      <w:r w:rsidRPr="00D71776">
        <w:rPr>
          <w:rFonts w:ascii="Times New Roman" w:hAnsi="Times New Roman"/>
          <w:color w:val="1A1A1A"/>
          <w:sz w:val="24"/>
          <w:szCs w:val="24"/>
          <w:shd w:val="clear" w:color="auto" w:fill="FFFFFF"/>
        </w:rPr>
        <w:t>-умение устанавливать причинно-следственные связи</w:t>
      </w:r>
    </w:p>
    <w:p w:rsidR="006F55F1" w:rsidRPr="00D71776"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строить рассуждения, в форме простых</w:t>
      </w:r>
      <w:r w:rsidRPr="00D71776">
        <w:rPr>
          <w:rFonts w:ascii="Times New Roman" w:hAnsi="Times New Roman"/>
          <w:color w:val="1A1A1A"/>
          <w:sz w:val="24"/>
          <w:szCs w:val="24"/>
        </w:rPr>
        <w:t xml:space="preserve"> </w:t>
      </w:r>
      <w:r w:rsidRPr="006F55F1">
        <w:rPr>
          <w:rFonts w:ascii="Times New Roman" w:hAnsi="Times New Roman"/>
          <w:color w:val="1A1A1A"/>
          <w:sz w:val="24"/>
          <w:szCs w:val="24"/>
        </w:rPr>
        <w:t>суждений</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обобщать в классы единичные объекты</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осуществлять подведение под понятие</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устанавливать аналогии</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-овладение рядом общих приемов решения задач,</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проблем</w:t>
      </w:r>
    </w:p>
    <w:p w:rsidR="006F55F1" w:rsidRPr="00D71776" w:rsidRDefault="006F55F1"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lastRenderedPageBreak/>
        <w:t>Регулятивные:</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принимать и сохранять учебную задачу</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учитывать выделенные педагогом ориентиры</w:t>
      </w:r>
    </w:p>
    <w:p w:rsidR="006F55F1" w:rsidRPr="006F55F1"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планировать свои действия в соответствие с</w:t>
      </w:r>
      <w:r w:rsidR="00D71776" w:rsidRPr="00D71776">
        <w:rPr>
          <w:rFonts w:ascii="Times New Roman" w:hAnsi="Times New Roman"/>
          <w:color w:val="1A1A1A"/>
          <w:sz w:val="24"/>
          <w:szCs w:val="24"/>
        </w:rPr>
        <w:t xml:space="preserve"> </w:t>
      </w:r>
      <w:r w:rsidRPr="006F55F1">
        <w:rPr>
          <w:rFonts w:ascii="Times New Roman" w:hAnsi="Times New Roman"/>
          <w:color w:val="1A1A1A"/>
          <w:sz w:val="24"/>
          <w:szCs w:val="24"/>
        </w:rPr>
        <w:t>поставленной задачей</w:t>
      </w:r>
    </w:p>
    <w:p w:rsidR="006F55F1" w:rsidRPr="00D71776" w:rsidRDefault="006F55F1" w:rsidP="00D71776">
      <w:pPr>
        <w:shd w:val="clear" w:color="auto" w:fill="FFFFFF"/>
        <w:spacing w:after="0" w:line="240" w:lineRule="auto"/>
        <w:ind w:firstLine="567"/>
        <w:jc w:val="both"/>
        <w:rPr>
          <w:rFonts w:ascii="Times New Roman" w:hAnsi="Times New Roman"/>
          <w:color w:val="1A1A1A"/>
          <w:sz w:val="24"/>
          <w:szCs w:val="24"/>
        </w:rPr>
      </w:pPr>
      <w:r w:rsidRPr="006F55F1">
        <w:rPr>
          <w:rFonts w:ascii="Times New Roman" w:hAnsi="Times New Roman"/>
          <w:color w:val="1A1A1A"/>
          <w:sz w:val="24"/>
          <w:szCs w:val="24"/>
        </w:rPr>
        <w:t>-умение учитывать установленные правила в</w:t>
      </w:r>
      <w:r w:rsidR="00D71776" w:rsidRPr="00D71776">
        <w:rPr>
          <w:rFonts w:ascii="Times New Roman" w:hAnsi="Times New Roman"/>
          <w:color w:val="1A1A1A"/>
          <w:sz w:val="24"/>
          <w:szCs w:val="24"/>
        </w:rPr>
        <w:t xml:space="preserve"> </w:t>
      </w:r>
      <w:r w:rsidRPr="006F55F1">
        <w:rPr>
          <w:rFonts w:ascii="Times New Roman" w:hAnsi="Times New Roman"/>
          <w:color w:val="1A1A1A"/>
          <w:sz w:val="24"/>
          <w:szCs w:val="24"/>
        </w:rPr>
        <w:t>планировании и контроле способа решения</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осуществлять пошаговый и итоговый контроль выполнения задания</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оценивать правильность действий</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адекватно воспринимать предложения и оценку сверстников и взрослых</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различать способ и результат действия</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вносить необходимые коррективы в действие после его завершения на основе оценки и учета сделанных ошибок</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Коммуникативные:</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-допускать возможность существования различных точек зрения</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-формулировать свое мнение и позицию</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 умение договариваться и приходить к общему решению в совместной деятельности</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задавать вопросы</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контролировать действия партнера</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использовать речь для регуляции своего действия</w:t>
      </w:r>
    </w:p>
    <w:p w:rsidR="00D71776" w:rsidRPr="00D71776" w:rsidRDefault="00D71776" w:rsidP="00D71776">
      <w:pPr>
        <w:shd w:val="clear" w:color="auto" w:fill="FFFFFF"/>
        <w:spacing w:after="0" w:line="240" w:lineRule="auto"/>
        <w:ind w:firstLine="567"/>
        <w:jc w:val="both"/>
        <w:rPr>
          <w:rFonts w:ascii="Times New Roman" w:hAnsi="Times New Roman"/>
          <w:color w:val="1A1A1A"/>
          <w:sz w:val="24"/>
          <w:szCs w:val="24"/>
        </w:rPr>
      </w:pPr>
      <w:r w:rsidRPr="00D71776">
        <w:rPr>
          <w:rFonts w:ascii="Times New Roman" w:hAnsi="Times New Roman"/>
          <w:color w:val="1A1A1A"/>
          <w:sz w:val="24"/>
          <w:szCs w:val="24"/>
        </w:rPr>
        <w:t>-умение использовать монологическую диалогическую виды речи</w:t>
      </w:r>
    </w:p>
    <w:p w:rsidR="00DD3896" w:rsidRPr="00BA2815" w:rsidRDefault="002945B2" w:rsidP="00BA2815">
      <w:pPr>
        <w:pStyle w:val="a9"/>
        <w:ind w:firstLine="567"/>
        <w:jc w:val="both"/>
        <w:rPr>
          <w:rFonts w:ascii="Times New Roman" w:hAnsi="Times New Roman" w:cs="Times New Roman"/>
          <w:color w:val="000000"/>
          <w:sz w:val="24"/>
          <w:szCs w:val="24"/>
        </w:rPr>
      </w:pPr>
      <w:r w:rsidRPr="00BA2815">
        <w:rPr>
          <w:rFonts w:ascii="Times New Roman" w:hAnsi="Times New Roman" w:cs="Times New Roman"/>
          <w:sz w:val="24"/>
          <w:szCs w:val="24"/>
        </w:rPr>
        <w:t xml:space="preserve">Результатом  коррекционной  работы по данной программе является  достижение  ребёнком  с  ОВЗ планируемых  результатов  освоения  АОП ООО. </w:t>
      </w:r>
    </w:p>
    <w:p w:rsidR="00372CF1"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Аттестация учащихся:</w:t>
      </w:r>
      <w:r w:rsidR="00372CF1" w:rsidRPr="00BA2815">
        <w:rPr>
          <w:rFonts w:ascii="Times New Roman" w:hAnsi="Times New Roman" w:cs="Times New Roman"/>
          <w:sz w:val="24"/>
          <w:szCs w:val="24"/>
        </w:rPr>
        <w:t xml:space="preserve"> </w:t>
      </w:r>
    </w:p>
    <w:p w:rsidR="002945B2" w:rsidRPr="00BA2815" w:rsidRDefault="00372CF1"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Формой подведения итогов реализации программы является анализ результатов диагностики уровня актуального развития обучающегося.</w:t>
      </w:r>
    </w:p>
    <w:p w:rsidR="002945B2"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Данная программа предполагает входную (в начале реализации программы) и  итоговую (в конце реализации программы) диагностику, целью которых является оценка результативности реализации данной  программы.  А также промежуточную аттестацию (в </w:t>
      </w:r>
      <w:r w:rsidR="0014143E" w:rsidRPr="00BA2815">
        <w:rPr>
          <w:rFonts w:ascii="Times New Roman" w:hAnsi="Times New Roman" w:cs="Times New Roman"/>
          <w:sz w:val="24"/>
          <w:szCs w:val="24"/>
        </w:rPr>
        <w:t>декабре</w:t>
      </w:r>
      <w:r w:rsidRPr="00BA2815">
        <w:rPr>
          <w:rFonts w:ascii="Times New Roman" w:hAnsi="Times New Roman" w:cs="Times New Roman"/>
          <w:sz w:val="24"/>
          <w:szCs w:val="24"/>
        </w:rPr>
        <w:t>). Промежуточная аттестация организуется в форме КРЗ, с включением в него беседы по ранее изученному материалу. Входная и итоговая диагностики проводятся в виде индивидуального тестирования. Для итоговой диагностики используются те же методики, которые применялись при входной диагностике.</w:t>
      </w:r>
    </w:p>
    <w:p w:rsidR="002945B2" w:rsidRPr="00BA2815" w:rsidRDefault="00372CF1" w:rsidP="00F129DD">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rPr>
        <w:t xml:space="preserve">        </w:t>
      </w:r>
      <w:r w:rsidR="002945B2" w:rsidRPr="00BA2815">
        <w:rPr>
          <w:rFonts w:ascii="Times New Roman" w:hAnsi="Times New Roman" w:cs="Times New Roman"/>
          <w:sz w:val="24"/>
          <w:szCs w:val="24"/>
        </w:rPr>
        <w:t xml:space="preserve"> По каждому  параметру эффективности и результативности  программы выводится  общий балл и уровень в целом, которые </w:t>
      </w:r>
      <w:r w:rsidR="002945B2" w:rsidRPr="00BA2815">
        <w:rPr>
          <w:rFonts w:ascii="Times New Roman" w:hAnsi="Times New Roman" w:cs="Times New Roman"/>
          <w:sz w:val="24"/>
          <w:szCs w:val="24"/>
          <w:shd w:val="clear" w:color="auto" w:fill="FFFFFF"/>
        </w:rPr>
        <w:t>заносятся в сводную таблицу.</w:t>
      </w:r>
    </w:p>
    <w:p w:rsidR="002945B2"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 Уровень выше среднего – </w:t>
      </w:r>
      <w:proofErr w:type="gramStart"/>
      <w:r w:rsidRPr="00BA2815">
        <w:rPr>
          <w:rFonts w:ascii="Times New Roman" w:hAnsi="Times New Roman" w:cs="Times New Roman"/>
          <w:sz w:val="24"/>
          <w:szCs w:val="24"/>
        </w:rPr>
        <w:t>В</w:t>
      </w:r>
      <w:proofErr w:type="gramEnd"/>
      <w:r w:rsidRPr="00BA2815">
        <w:rPr>
          <w:rFonts w:ascii="Times New Roman" w:hAnsi="Times New Roman" w:cs="Times New Roman"/>
          <w:sz w:val="24"/>
          <w:szCs w:val="24"/>
        </w:rPr>
        <w:t>/С- 4 балла</w:t>
      </w:r>
    </w:p>
    <w:p w:rsidR="002945B2"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Средний уровень – С- 3 балла</w:t>
      </w:r>
    </w:p>
    <w:p w:rsidR="002945B2"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Уровень ниже среднего – Н/С – 2 балла</w:t>
      </w:r>
    </w:p>
    <w:p w:rsidR="002945B2" w:rsidRPr="00BA2815" w:rsidRDefault="002945B2" w:rsidP="00F129DD">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Низкий уровень </w:t>
      </w:r>
      <w:proofErr w:type="gramStart"/>
      <w:r w:rsidRPr="00BA2815">
        <w:rPr>
          <w:rFonts w:ascii="Times New Roman" w:hAnsi="Times New Roman" w:cs="Times New Roman"/>
          <w:sz w:val="24"/>
          <w:szCs w:val="24"/>
        </w:rPr>
        <w:t>–Н</w:t>
      </w:r>
      <w:proofErr w:type="gramEnd"/>
      <w:r w:rsidRPr="00BA2815">
        <w:rPr>
          <w:rFonts w:ascii="Times New Roman" w:hAnsi="Times New Roman" w:cs="Times New Roman"/>
          <w:sz w:val="24"/>
          <w:szCs w:val="24"/>
        </w:rPr>
        <w:t xml:space="preserve"> – 1 балл</w:t>
      </w:r>
    </w:p>
    <w:tbl>
      <w:tblPr>
        <w:tblW w:w="11199"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
        <w:gridCol w:w="1702"/>
        <w:gridCol w:w="425"/>
        <w:gridCol w:w="425"/>
        <w:gridCol w:w="567"/>
        <w:gridCol w:w="426"/>
        <w:gridCol w:w="425"/>
        <w:gridCol w:w="425"/>
        <w:gridCol w:w="425"/>
        <w:gridCol w:w="426"/>
        <w:gridCol w:w="425"/>
        <w:gridCol w:w="425"/>
        <w:gridCol w:w="425"/>
        <w:gridCol w:w="426"/>
        <w:gridCol w:w="425"/>
        <w:gridCol w:w="567"/>
        <w:gridCol w:w="567"/>
        <w:gridCol w:w="283"/>
        <w:gridCol w:w="215"/>
        <w:gridCol w:w="426"/>
        <w:gridCol w:w="210"/>
        <w:gridCol w:w="215"/>
        <w:gridCol w:w="425"/>
        <w:gridCol w:w="494"/>
      </w:tblGrid>
      <w:tr w:rsidR="002945B2" w:rsidRPr="00BA2815" w:rsidTr="001B36D0">
        <w:tc>
          <w:tcPr>
            <w:tcW w:w="425" w:type="dxa"/>
            <w:vMerge w:val="restart"/>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 xml:space="preserve">№ </w:t>
            </w:r>
            <w:proofErr w:type="gramStart"/>
            <w:r w:rsidRPr="00BA2815">
              <w:rPr>
                <w:rFonts w:ascii="Times New Roman" w:hAnsi="Times New Roman" w:cs="Times New Roman"/>
                <w:bCs/>
                <w:sz w:val="24"/>
                <w:szCs w:val="24"/>
              </w:rPr>
              <w:t>п</w:t>
            </w:r>
            <w:proofErr w:type="gramEnd"/>
            <w:r w:rsidRPr="00BA2815">
              <w:rPr>
                <w:rFonts w:ascii="Times New Roman" w:hAnsi="Times New Roman" w:cs="Times New Roman"/>
                <w:bCs/>
                <w:sz w:val="24"/>
                <w:szCs w:val="24"/>
              </w:rPr>
              <w:t>/п</w:t>
            </w:r>
          </w:p>
        </w:tc>
        <w:tc>
          <w:tcPr>
            <w:tcW w:w="1702" w:type="dxa"/>
            <w:vMerge w:val="restart"/>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 xml:space="preserve">ФИ </w:t>
            </w:r>
            <w:proofErr w:type="spellStart"/>
            <w:r w:rsidRPr="00BA2815">
              <w:rPr>
                <w:rFonts w:ascii="Times New Roman" w:hAnsi="Times New Roman" w:cs="Times New Roman"/>
                <w:bCs/>
                <w:sz w:val="24"/>
                <w:szCs w:val="24"/>
              </w:rPr>
              <w:t>реб</w:t>
            </w:r>
            <w:proofErr w:type="spellEnd"/>
          </w:p>
        </w:tc>
        <w:tc>
          <w:tcPr>
            <w:tcW w:w="4394" w:type="dxa"/>
            <w:gridSpan w:val="10"/>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sz w:val="24"/>
                <w:szCs w:val="24"/>
                <w:shd w:val="clear" w:color="auto" w:fill="FFFFFF"/>
              </w:rPr>
              <w:t>Результаты первичной диагностики</w:t>
            </w:r>
          </w:p>
        </w:tc>
        <w:tc>
          <w:tcPr>
            <w:tcW w:w="4678" w:type="dxa"/>
            <w:gridSpan w:val="12"/>
          </w:tcPr>
          <w:p w:rsidR="002945B2" w:rsidRPr="00BA2815" w:rsidRDefault="002945B2" w:rsidP="00F129DD">
            <w:pPr>
              <w:pStyle w:val="a9"/>
              <w:ind w:firstLine="567"/>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Результаты итоговой аттестации</w:t>
            </w:r>
          </w:p>
          <w:p w:rsidR="002945B2" w:rsidRPr="00BA2815" w:rsidRDefault="002945B2" w:rsidP="00F129DD">
            <w:pPr>
              <w:pStyle w:val="a9"/>
              <w:ind w:firstLine="567"/>
              <w:jc w:val="both"/>
              <w:rPr>
                <w:rFonts w:ascii="Times New Roman" w:hAnsi="Times New Roman" w:cs="Times New Roman"/>
                <w:bCs/>
                <w:sz w:val="24"/>
                <w:szCs w:val="24"/>
              </w:rPr>
            </w:pPr>
          </w:p>
        </w:tc>
      </w:tr>
      <w:tr w:rsidR="002945B2" w:rsidRPr="00BA2815" w:rsidTr="001B36D0">
        <w:tc>
          <w:tcPr>
            <w:tcW w:w="425" w:type="dxa"/>
            <w:vMerge/>
          </w:tcPr>
          <w:p w:rsidR="002945B2" w:rsidRPr="00BA2815" w:rsidRDefault="002945B2" w:rsidP="00F129DD">
            <w:pPr>
              <w:pStyle w:val="a9"/>
              <w:ind w:firstLine="567"/>
              <w:jc w:val="both"/>
              <w:rPr>
                <w:rFonts w:ascii="Times New Roman" w:hAnsi="Times New Roman" w:cs="Times New Roman"/>
                <w:bCs/>
                <w:sz w:val="24"/>
                <w:szCs w:val="24"/>
              </w:rPr>
            </w:pPr>
          </w:p>
        </w:tc>
        <w:tc>
          <w:tcPr>
            <w:tcW w:w="1702" w:type="dxa"/>
            <w:vMerge/>
          </w:tcPr>
          <w:p w:rsidR="002945B2" w:rsidRPr="00BA2815" w:rsidRDefault="002945B2" w:rsidP="00F129DD">
            <w:pPr>
              <w:pStyle w:val="a9"/>
              <w:ind w:firstLine="567"/>
              <w:jc w:val="both"/>
              <w:rPr>
                <w:rFonts w:ascii="Times New Roman" w:hAnsi="Times New Roman" w:cs="Times New Roman"/>
                <w:bCs/>
                <w:sz w:val="24"/>
                <w:szCs w:val="24"/>
              </w:rPr>
            </w:pPr>
          </w:p>
        </w:tc>
        <w:tc>
          <w:tcPr>
            <w:tcW w:w="850"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Память</w:t>
            </w:r>
          </w:p>
        </w:tc>
        <w:tc>
          <w:tcPr>
            <w:tcW w:w="993"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 xml:space="preserve">Мышление </w:t>
            </w:r>
          </w:p>
          <w:p w:rsidR="002945B2" w:rsidRPr="00BA2815" w:rsidRDefault="002945B2" w:rsidP="00F129DD">
            <w:pPr>
              <w:pStyle w:val="a9"/>
              <w:ind w:firstLine="567"/>
              <w:jc w:val="both"/>
              <w:rPr>
                <w:rFonts w:ascii="Times New Roman" w:hAnsi="Times New Roman" w:cs="Times New Roman"/>
                <w:sz w:val="24"/>
                <w:szCs w:val="24"/>
                <w:shd w:val="clear" w:color="auto" w:fill="FFFFFF"/>
              </w:rPr>
            </w:pPr>
          </w:p>
          <w:p w:rsidR="002945B2" w:rsidRPr="00BA2815" w:rsidRDefault="002945B2" w:rsidP="00F129DD">
            <w:pPr>
              <w:pStyle w:val="a9"/>
              <w:ind w:firstLine="567"/>
              <w:jc w:val="both"/>
              <w:rPr>
                <w:rFonts w:ascii="Times New Roman" w:hAnsi="Times New Roman" w:cs="Times New Roman"/>
                <w:sz w:val="24"/>
                <w:szCs w:val="24"/>
                <w:shd w:val="clear" w:color="auto" w:fill="FFFFFF"/>
              </w:rPr>
            </w:pPr>
          </w:p>
        </w:tc>
        <w:tc>
          <w:tcPr>
            <w:tcW w:w="850"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Воображение</w:t>
            </w:r>
          </w:p>
          <w:p w:rsidR="002945B2" w:rsidRPr="00BA2815" w:rsidRDefault="002945B2" w:rsidP="00F129DD">
            <w:pPr>
              <w:pStyle w:val="a9"/>
              <w:ind w:firstLine="567"/>
              <w:jc w:val="both"/>
              <w:rPr>
                <w:rFonts w:ascii="Times New Roman" w:hAnsi="Times New Roman" w:cs="Times New Roman"/>
                <w:sz w:val="24"/>
                <w:szCs w:val="24"/>
                <w:shd w:val="clear" w:color="auto" w:fill="FFFFFF"/>
              </w:rPr>
            </w:pPr>
          </w:p>
        </w:tc>
        <w:tc>
          <w:tcPr>
            <w:tcW w:w="851"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Внимание</w:t>
            </w:r>
          </w:p>
        </w:tc>
        <w:tc>
          <w:tcPr>
            <w:tcW w:w="850"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Восприятие</w:t>
            </w:r>
          </w:p>
        </w:tc>
        <w:tc>
          <w:tcPr>
            <w:tcW w:w="851"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Память</w:t>
            </w:r>
          </w:p>
        </w:tc>
        <w:tc>
          <w:tcPr>
            <w:tcW w:w="992"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 xml:space="preserve">Мышление </w:t>
            </w:r>
          </w:p>
        </w:tc>
        <w:tc>
          <w:tcPr>
            <w:tcW w:w="850" w:type="dxa"/>
            <w:gridSpan w:val="2"/>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Воображение</w:t>
            </w:r>
          </w:p>
        </w:tc>
        <w:tc>
          <w:tcPr>
            <w:tcW w:w="851" w:type="dxa"/>
            <w:gridSpan w:val="3"/>
          </w:tcPr>
          <w:p w:rsidR="002945B2" w:rsidRPr="00BA2815" w:rsidRDefault="002945B2" w:rsidP="00D71776">
            <w:pPr>
              <w:pStyle w:val="a9"/>
              <w:jc w:val="both"/>
              <w:rPr>
                <w:rFonts w:ascii="Times New Roman" w:hAnsi="Times New Roman" w:cs="Times New Roman"/>
                <w:sz w:val="24"/>
                <w:szCs w:val="24"/>
                <w:shd w:val="clear" w:color="auto" w:fill="FFFFFF"/>
              </w:rPr>
            </w:pPr>
            <w:r w:rsidRPr="00BA2815">
              <w:rPr>
                <w:rFonts w:ascii="Times New Roman" w:hAnsi="Times New Roman" w:cs="Times New Roman"/>
                <w:sz w:val="24"/>
                <w:szCs w:val="24"/>
                <w:shd w:val="clear" w:color="auto" w:fill="FFFFFF"/>
              </w:rPr>
              <w:t>Внимание</w:t>
            </w:r>
          </w:p>
        </w:tc>
        <w:tc>
          <w:tcPr>
            <w:tcW w:w="1134" w:type="dxa"/>
            <w:gridSpan w:val="3"/>
          </w:tcPr>
          <w:p w:rsidR="002945B2" w:rsidRPr="00BA2815" w:rsidRDefault="002945B2" w:rsidP="00D71776">
            <w:pPr>
              <w:pStyle w:val="a9"/>
              <w:jc w:val="both"/>
              <w:rPr>
                <w:rFonts w:ascii="Times New Roman" w:hAnsi="Times New Roman" w:cs="Times New Roman"/>
                <w:sz w:val="24"/>
                <w:szCs w:val="24"/>
              </w:rPr>
            </w:pPr>
            <w:r w:rsidRPr="00BA2815">
              <w:rPr>
                <w:rFonts w:ascii="Times New Roman" w:hAnsi="Times New Roman" w:cs="Times New Roman"/>
                <w:sz w:val="24"/>
                <w:szCs w:val="24"/>
                <w:shd w:val="clear" w:color="auto" w:fill="FFFFFF"/>
              </w:rPr>
              <w:t>Восприятие</w:t>
            </w:r>
          </w:p>
        </w:tc>
      </w:tr>
      <w:tr w:rsidR="002945B2" w:rsidRPr="00BA2815" w:rsidTr="001B36D0">
        <w:trPr>
          <w:cantSplit/>
          <w:trHeight w:val="1134"/>
        </w:trPr>
        <w:tc>
          <w:tcPr>
            <w:tcW w:w="425" w:type="dxa"/>
            <w:vMerge/>
          </w:tcPr>
          <w:p w:rsidR="002945B2" w:rsidRPr="00BA2815" w:rsidRDefault="002945B2" w:rsidP="00F129DD">
            <w:pPr>
              <w:pStyle w:val="a9"/>
              <w:ind w:firstLine="567"/>
              <w:jc w:val="both"/>
              <w:rPr>
                <w:rFonts w:ascii="Times New Roman" w:hAnsi="Times New Roman" w:cs="Times New Roman"/>
                <w:bCs/>
                <w:sz w:val="24"/>
                <w:szCs w:val="24"/>
              </w:rPr>
            </w:pPr>
          </w:p>
        </w:tc>
        <w:tc>
          <w:tcPr>
            <w:tcW w:w="1702" w:type="dxa"/>
            <w:vMerge/>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567"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6"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6"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6"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567"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567"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98" w:type="dxa"/>
            <w:gridSpan w:val="2"/>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6"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25" w:type="dxa"/>
            <w:gridSpan w:val="2"/>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c>
          <w:tcPr>
            <w:tcW w:w="425"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балл</w:t>
            </w:r>
          </w:p>
        </w:tc>
        <w:tc>
          <w:tcPr>
            <w:tcW w:w="494" w:type="dxa"/>
            <w:textDirection w:val="btLr"/>
          </w:tcPr>
          <w:p w:rsidR="002945B2" w:rsidRPr="00BA2815" w:rsidRDefault="002945B2" w:rsidP="00F129DD">
            <w:pPr>
              <w:pStyle w:val="a9"/>
              <w:ind w:firstLine="567"/>
              <w:jc w:val="both"/>
              <w:rPr>
                <w:rFonts w:ascii="Times New Roman" w:hAnsi="Times New Roman" w:cs="Times New Roman"/>
                <w:bCs/>
                <w:sz w:val="24"/>
                <w:szCs w:val="24"/>
              </w:rPr>
            </w:pPr>
            <w:r w:rsidRPr="00BA2815">
              <w:rPr>
                <w:rFonts w:ascii="Times New Roman" w:hAnsi="Times New Roman" w:cs="Times New Roman"/>
                <w:bCs/>
                <w:sz w:val="24"/>
                <w:szCs w:val="24"/>
              </w:rPr>
              <w:t>уровень</w:t>
            </w:r>
          </w:p>
        </w:tc>
      </w:tr>
      <w:tr w:rsidR="002945B2" w:rsidRPr="00BA2815" w:rsidTr="001B36D0">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1702"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567"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6"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6"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6"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567" w:type="dxa"/>
          </w:tcPr>
          <w:p w:rsidR="002945B2" w:rsidRPr="00BA2815" w:rsidRDefault="002945B2" w:rsidP="00F129DD">
            <w:pPr>
              <w:pStyle w:val="a9"/>
              <w:ind w:firstLine="567"/>
              <w:jc w:val="both"/>
              <w:rPr>
                <w:rFonts w:ascii="Times New Roman" w:hAnsi="Times New Roman" w:cs="Times New Roman"/>
                <w:bCs/>
                <w:sz w:val="24"/>
                <w:szCs w:val="24"/>
              </w:rPr>
            </w:pPr>
          </w:p>
        </w:tc>
        <w:tc>
          <w:tcPr>
            <w:tcW w:w="567"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98" w:type="dxa"/>
            <w:gridSpan w:val="2"/>
          </w:tcPr>
          <w:p w:rsidR="002945B2" w:rsidRPr="00BA2815" w:rsidRDefault="002945B2" w:rsidP="00F129DD">
            <w:pPr>
              <w:pStyle w:val="a9"/>
              <w:ind w:firstLine="567"/>
              <w:jc w:val="both"/>
              <w:rPr>
                <w:rFonts w:ascii="Times New Roman" w:hAnsi="Times New Roman" w:cs="Times New Roman"/>
                <w:bCs/>
                <w:sz w:val="24"/>
                <w:szCs w:val="24"/>
              </w:rPr>
            </w:pPr>
          </w:p>
        </w:tc>
        <w:tc>
          <w:tcPr>
            <w:tcW w:w="426"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gridSpan w:val="2"/>
          </w:tcPr>
          <w:p w:rsidR="002945B2" w:rsidRPr="00BA2815" w:rsidRDefault="002945B2" w:rsidP="00F129DD">
            <w:pPr>
              <w:pStyle w:val="a9"/>
              <w:ind w:firstLine="567"/>
              <w:jc w:val="both"/>
              <w:rPr>
                <w:rFonts w:ascii="Times New Roman" w:hAnsi="Times New Roman" w:cs="Times New Roman"/>
                <w:bCs/>
                <w:sz w:val="24"/>
                <w:szCs w:val="24"/>
              </w:rPr>
            </w:pPr>
          </w:p>
        </w:tc>
        <w:tc>
          <w:tcPr>
            <w:tcW w:w="425" w:type="dxa"/>
          </w:tcPr>
          <w:p w:rsidR="002945B2" w:rsidRPr="00BA2815" w:rsidRDefault="002945B2" w:rsidP="00F129DD">
            <w:pPr>
              <w:pStyle w:val="a9"/>
              <w:ind w:firstLine="567"/>
              <w:jc w:val="both"/>
              <w:rPr>
                <w:rFonts w:ascii="Times New Roman" w:hAnsi="Times New Roman" w:cs="Times New Roman"/>
                <w:bCs/>
                <w:sz w:val="24"/>
                <w:szCs w:val="24"/>
              </w:rPr>
            </w:pPr>
          </w:p>
        </w:tc>
        <w:tc>
          <w:tcPr>
            <w:tcW w:w="494" w:type="dxa"/>
          </w:tcPr>
          <w:p w:rsidR="002945B2" w:rsidRPr="00BA2815" w:rsidRDefault="002945B2" w:rsidP="00F129DD">
            <w:pPr>
              <w:pStyle w:val="a9"/>
              <w:ind w:firstLine="567"/>
              <w:jc w:val="both"/>
              <w:rPr>
                <w:rFonts w:ascii="Times New Roman" w:hAnsi="Times New Roman" w:cs="Times New Roman"/>
                <w:bCs/>
                <w:sz w:val="24"/>
                <w:szCs w:val="24"/>
              </w:rPr>
            </w:pPr>
          </w:p>
        </w:tc>
      </w:tr>
    </w:tbl>
    <w:p w:rsidR="002945B2" w:rsidRPr="00BA2815" w:rsidRDefault="002945B2" w:rsidP="00F129DD">
      <w:pPr>
        <w:pStyle w:val="a9"/>
        <w:ind w:firstLine="567"/>
        <w:jc w:val="both"/>
        <w:rPr>
          <w:rFonts w:ascii="Times New Roman" w:hAnsi="Times New Roman" w:cs="Times New Roman"/>
          <w:sz w:val="24"/>
          <w:szCs w:val="24"/>
        </w:rPr>
      </w:pPr>
    </w:p>
    <w:p w:rsidR="002945B2" w:rsidRPr="00BA2815" w:rsidRDefault="002945B2" w:rsidP="00F129DD">
      <w:pPr>
        <w:pStyle w:val="a9"/>
        <w:ind w:firstLine="567"/>
        <w:jc w:val="center"/>
        <w:rPr>
          <w:rFonts w:ascii="Times New Roman" w:hAnsi="Times New Roman" w:cs="Times New Roman"/>
          <w:b/>
          <w:sz w:val="24"/>
          <w:szCs w:val="24"/>
        </w:rPr>
      </w:pPr>
      <w:r w:rsidRPr="00BA2815">
        <w:rPr>
          <w:rFonts w:ascii="Times New Roman" w:hAnsi="Times New Roman" w:cs="Times New Roman"/>
          <w:b/>
          <w:sz w:val="24"/>
          <w:szCs w:val="24"/>
        </w:rPr>
        <w:t>6.Содержание коррекционного курса</w:t>
      </w:r>
    </w:p>
    <w:p w:rsidR="009C0AE5" w:rsidRPr="00BA2815" w:rsidRDefault="009C0AE5" w:rsidP="009C0AE5">
      <w:pPr>
        <w:spacing w:after="0" w:line="240" w:lineRule="auto"/>
        <w:jc w:val="both"/>
        <w:rPr>
          <w:rFonts w:ascii="Times New Roman" w:hAnsi="Times New Roman"/>
          <w:bCs/>
          <w:sz w:val="24"/>
          <w:szCs w:val="24"/>
        </w:rPr>
      </w:pPr>
      <w:r w:rsidRPr="00BA2815">
        <w:rPr>
          <w:rFonts w:ascii="Times New Roman" w:hAnsi="Times New Roman"/>
          <w:bCs/>
          <w:sz w:val="24"/>
          <w:szCs w:val="24"/>
        </w:rPr>
        <w:t xml:space="preserve">Содержание коррекционного курса </w:t>
      </w:r>
      <w:r w:rsidR="008D5727" w:rsidRPr="00BA2815">
        <w:rPr>
          <w:rFonts w:ascii="Times New Roman" w:hAnsi="Times New Roman"/>
          <w:bCs/>
          <w:sz w:val="24"/>
          <w:szCs w:val="24"/>
        </w:rPr>
        <w:t>и</w:t>
      </w:r>
      <w:r w:rsidRPr="00BA2815">
        <w:rPr>
          <w:rFonts w:ascii="Times New Roman" w:hAnsi="Times New Roman"/>
          <w:bCs/>
          <w:sz w:val="24"/>
          <w:szCs w:val="24"/>
        </w:rPr>
        <w:t>ндивидуализировано (в соответ</w:t>
      </w:r>
      <w:r w:rsidR="00D71776">
        <w:rPr>
          <w:rFonts w:ascii="Times New Roman" w:hAnsi="Times New Roman"/>
          <w:bCs/>
          <w:sz w:val="24"/>
          <w:szCs w:val="24"/>
        </w:rPr>
        <w:t>ствие с выделенными дефицитами).</w:t>
      </w:r>
    </w:p>
    <w:p w:rsidR="007D6D51" w:rsidRPr="00BA2815" w:rsidRDefault="007D6D51" w:rsidP="007D6D51">
      <w:pPr>
        <w:pStyle w:val="a9"/>
        <w:ind w:firstLine="567"/>
        <w:jc w:val="both"/>
        <w:rPr>
          <w:rFonts w:ascii="Times New Roman" w:hAnsi="Times New Roman" w:cs="Times New Roman"/>
          <w:sz w:val="24"/>
          <w:szCs w:val="24"/>
        </w:rPr>
      </w:pPr>
      <w:r w:rsidRPr="00BA2815">
        <w:rPr>
          <w:rFonts w:ascii="Times New Roman" w:hAnsi="Times New Roman" w:cs="Times New Roman"/>
          <w:sz w:val="24"/>
          <w:szCs w:val="24"/>
        </w:rPr>
        <w:t xml:space="preserve">Структура каждого занятия включает вводную, основную и заключительную часть. Вводная часть (продолжительность 7–10 минут) состоит из ритуала приветствия и игры разминки, проведение которой создает позитивный эмоциональный настрой. В основной </w:t>
      </w:r>
      <w:r w:rsidRPr="00BA2815">
        <w:rPr>
          <w:rFonts w:ascii="Times New Roman" w:hAnsi="Times New Roman" w:cs="Times New Roman"/>
          <w:sz w:val="24"/>
          <w:szCs w:val="24"/>
        </w:rPr>
        <w:lastRenderedPageBreak/>
        <w:t xml:space="preserve">части (20–25 минут) проводятся дидактические игры, коррекционно-развивающие упражнения, способствующие развитию внимания и памяти учащихся, пространственного восприятия и воображения, а также основ мышления. Заключительная часть включает ритуал прощания. Продолжительность </w:t>
      </w:r>
      <w:r w:rsidR="00D71776">
        <w:rPr>
          <w:rFonts w:ascii="Times New Roman" w:hAnsi="Times New Roman" w:cs="Times New Roman"/>
          <w:sz w:val="24"/>
          <w:szCs w:val="24"/>
        </w:rPr>
        <w:t xml:space="preserve">одного </w:t>
      </w:r>
      <w:r w:rsidRPr="00BA2815">
        <w:rPr>
          <w:rFonts w:ascii="Times New Roman" w:hAnsi="Times New Roman" w:cs="Times New Roman"/>
          <w:sz w:val="24"/>
          <w:szCs w:val="24"/>
        </w:rPr>
        <w:t xml:space="preserve">занятия </w:t>
      </w:r>
      <w:r w:rsidR="000B6D56" w:rsidRPr="00BA2815">
        <w:rPr>
          <w:rFonts w:ascii="Times New Roman" w:hAnsi="Times New Roman" w:cs="Times New Roman"/>
          <w:sz w:val="24"/>
          <w:szCs w:val="24"/>
        </w:rPr>
        <w:t>30-</w:t>
      </w:r>
      <w:r w:rsidRPr="00BA2815">
        <w:rPr>
          <w:rFonts w:ascii="Times New Roman" w:hAnsi="Times New Roman" w:cs="Times New Roman"/>
          <w:sz w:val="24"/>
          <w:szCs w:val="24"/>
        </w:rPr>
        <w:t>40 минут. В определенных случаях, согласно п</w:t>
      </w:r>
      <w:r w:rsidR="000B6D56" w:rsidRPr="00BA2815">
        <w:rPr>
          <w:rFonts w:ascii="Times New Roman" w:hAnsi="Times New Roman" w:cs="Times New Roman"/>
          <w:sz w:val="24"/>
          <w:szCs w:val="24"/>
        </w:rPr>
        <w:t xml:space="preserve">ринципу замещающего развития, </w:t>
      </w:r>
      <w:r w:rsidRPr="00BA2815">
        <w:rPr>
          <w:rFonts w:ascii="Times New Roman" w:hAnsi="Times New Roman" w:cs="Times New Roman"/>
          <w:sz w:val="24"/>
          <w:szCs w:val="24"/>
        </w:rPr>
        <w:t xml:space="preserve"> существует возможность возврата (при необходимости) на предыдущий этап работы</w:t>
      </w:r>
      <w:r w:rsidR="008D5727" w:rsidRPr="00BA2815">
        <w:rPr>
          <w:rFonts w:ascii="Times New Roman" w:hAnsi="Times New Roman" w:cs="Times New Roman"/>
          <w:sz w:val="24"/>
          <w:szCs w:val="24"/>
        </w:rPr>
        <w:t>.</w:t>
      </w:r>
    </w:p>
    <w:p w:rsidR="007D6D51" w:rsidRPr="00BA2815" w:rsidRDefault="007D6D51" w:rsidP="00BA2815">
      <w:pPr>
        <w:pStyle w:val="a9"/>
        <w:rPr>
          <w:rFonts w:ascii="Times New Roman" w:hAnsi="Times New Roman" w:cs="Times New Roman"/>
          <w:sz w:val="24"/>
          <w:szCs w:val="24"/>
        </w:rPr>
      </w:pPr>
    </w:p>
    <w:p w:rsidR="002945B2" w:rsidRPr="00BA2815" w:rsidRDefault="002945B2" w:rsidP="00F129DD">
      <w:pPr>
        <w:pStyle w:val="a9"/>
        <w:ind w:firstLine="567"/>
        <w:jc w:val="center"/>
        <w:rPr>
          <w:rFonts w:ascii="Times New Roman" w:hAnsi="Times New Roman" w:cs="Times New Roman"/>
          <w:b/>
          <w:sz w:val="24"/>
          <w:szCs w:val="24"/>
        </w:rPr>
      </w:pPr>
      <w:r w:rsidRPr="00BA2815">
        <w:rPr>
          <w:rFonts w:ascii="Times New Roman" w:hAnsi="Times New Roman" w:cs="Times New Roman"/>
          <w:b/>
          <w:sz w:val="24"/>
          <w:szCs w:val="24"/>
        </w:rPr>
        <w:t>7.Тематическое планирование</w:t>
      </w:r>
    </w:p>
    <w:p w:rsidR="002945B2" w:rsidRDefault="002945B2" w:rsidP="00F129DD">
      <w:pPr>
        <w:pStyle w:val="a9"/>
        <w:jc w:val="center"/>
        <w:rPr>
          <w:rFonts w:ascii="Times New Roman" w:hAnsi="Times New Roman" w:cs="Times New Roman"/>
          <w:b/>
          <w:sz w:val="24"/>
          <w:szCs w:val="24"/>
          <w:u w:val="single"/>
        </w:rPr>
      </w:pPr>
      <w:r w:rsidRPr="00043EE4">
        <w:rPr>
          <w:rFonts w:ascii="Times New Roman" w:hAnsi="Times New Roman" w:cs="Times New Roman"/>
          <w:b/>
          <w:sz w:val="24"/>
          <w:szCs w:val="24"/>
          <w:u w:val="single"/>
        </w:rPr>
        <w:t>5 класс</w:t>
      </w:r>
      <w:r w:rsidR="00D71776" w:rsidRPr="00043EE4">
        <w:rPr>
          <w:rFonts w:ascii="Times New Roman" w:hAnsi="Times New Roman" w:cs="Times New Roman"/>
          <w:b/>
          <w:sz w:val="24"/>
          <w:szCs w:val="24"/>
          <w:u w:val="single"/>
        </w:rPr>
        <w:t xml:space="preserve"> </w:t>
      </w:r>
      <w:r w:rsidR="00E75FF0" w:rsidRPr="00043EE4">
        <w:rPr>
          <w:rFonts w:ascii="Times New Roman" w:hAnsi="Times New Roman" w:cs="Times New Roman"/>
          <w:b/>
          <w:sz w:val="24"/>
          <w:szCs w:val="24"/>
          <w:u w:val="single"/>
        </w:rPr>
        <w:t>(68 часов</w:t>
      </w:r>
      <w:r w:rsidR="00CB4503" w:rsidRPr="00043EE4">
        <w:rPr>
          <w:rFonts w:ascii="Times New Roman" w:hAnsi="Times New Roman" w:cs="Times New Roman"/>
          <w:b/>
          <w:sz w:val="24"/>
          <w:szCs w:val="24"/>
          <w:u w:val="single"/>
        </w:rPr>
        <w:t>)</w:t>
      </w:r>
    </w:p>
    <w:p w:rsidR="00D71776" w:rsidRDefault="00D71776" w:rsidP="00F129DD">
      <w:pPr>
        <w:pStyle w:val="a9"/>
        <w:jc w:val="center"/>
        <w:rPr>
          <w:rFonts w:ascii="Times New Roman" w:hAnsi="Times New Roman" w:cs="Times New Roman"/>
          <w:b/>
          <w:sz w:val="24"/>
          <w:szCs w:val="24"/>
          <w:u w:val="single"/>
        </w:rPr>
      </w:pPr>
    </w:p>
    <w:tbl>
      <w:tblPr>
        <w:tblW w:w="10632" w:type="dxa"/>
        <w:tblInd w:w="-101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8"/>
        <w:gridCol w:w="2553"/>
        <w:gridCol w:w="6520"/>
        <w:gridCol w:w="851"/>
      </w:tblGrid>
      <w:tr w:rsidR="00D71776" w:rsidRPr="0007767C" w:rsidTr="0077777B">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b/>
                <w:color w:val="000000"/>
                <w:sz w:val="21"/>
                <w:szCs w:val="21"/>
              </w:rPr>
            </w:pPr>
            <w:r w:rsidRPr="0007767C">
              <w:rPr>
                <w:rFonts w:ascii="Times New Roman" w:hAnsi="Times New Roman"/>
                <w:b/>
                <w:color w:val="000000"/>
                <w:sz w:val="21"/>
                <w:szCs w:val="21"/>
              </w:rPr>
              <w:t>№</w:t>
            </w:r>
          </w:p>
        </w:tc>
        <w:tc>
          <w:tcPr>
            <w:tcW w:w="2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b/>
                <w:color w:val="000000"/>
                <w:sz w:val="21"/>
                <w:szCs w:val="21"/>
              </w:rPr>
            </w:pPr>
            <w:r w:rsidRPr="0007767C">
              <w:rPr>
                <w:rFonts w:ascii="Times New Roman" w:hAnsi="Times New Roman"/>
                <w:b/>
                <w:color w:val="000000"/>
                <w:sz w:val="21"/>
                <w:szCs w:val="21"/>
              </w:rPr>
              <w:t>Разделы</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b/>
                <w:color w:val="000000"/>
                <w:sz w:val="21"/>
                <w:szCs w:val="21"/>
              </w:rPr>
            </w:pPr>
            <w:r w:rsidRPr="0007767C">
              <w:rPr>
                <w:rFonts w:ascii="Times New Roman" w:hAnsi="Times New Roman"/>
                <w:b/>
                <w:color w:val="000000"/>
                <w:sz w:val="21"/>
                <w:szCs w:val="21"/>
              </w:rPr>
              <w:t>Тематика</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b/>
                <w:color w:val="000000"/>
                <w:sz w:val="21"/>
                <w:szCs w:val="21"/>
              </w:rPr>
            </w:pPr>
            <w:r w:rsidRPr="0007767C">
              <w:rPr>
                <w:rFonts w:ascii="Times New Roman" w:hAnsi="Times New Roman"/>
                <w:b/>
                <w:color w:val="000000"/>
                <w:sz w:val="21"/>
                <w:szCs w:val="21"/>
              </w:rPr>
              <w:t>Количество часов</w:t>
            </w: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1</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bCs/>
                <w:color w:val="000000"/>
                <w:sz w:val="21"/>
                <w:szCs w:val="21"/>
              </w:rPr>
              <w:t>Входная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jc w:val="center"/>
              <w:rPr>
                <w:rFonts w:ascii="Times New Roman" w:hAnsi="Times New Roman"/>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hideMark/>
          </w:tcPr>
          <w:p w:rsidR="0077777B" w:rsidRPr="0007767C" w:rsidRDefault="0077777B" w:rsidP="0007767C">
            <w:pPr>
              <w:spacing w:after="0" w:line="240" w:lineRule="auto"/>
              <w:jc w:val="center"/>
              <w:rPr>
                <w:rFonts w:ascii="Times New Roman" w:hAnsi="Times New Roman"/>
                <w:color w:val="000000"/>
                <w:sz w:val="21"/>
                <w:szCs w:val="21"/>
              </w:rPr>
            </w:pP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Cs/>
                <w:color w:val="000000"/>
                <w:sz w:val="21"/>
                <w:szCs w:val="21"/>
              </w:rPr>
              <w:t>Общение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Понимание контекстной речи.</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Чувства.</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Я и другие.</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Cs/>
                <w:color w:val="000000"/>
                <w:sz w:val="21"/>
                <w:szCs w:val="21"/>
              </w:rPr>
              <w:t>Развитие речи</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Составление рассказа по сюжетным картинкам</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Составление рассказа по картине</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Составление предложений из заданных слов</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4</w:t>
            </w:r>
          </w:p>
        </w:tc>
      </w:tr>
      <w:tr w:rsidR="00D71776"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bCs/>
                <w:color w:val="000000"/>
                <w:sz w:val="21"/>
                <w:szCs w:val="21"/>
              </w:rPr>
              <w:t>Внимание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Устойчивость внимания.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Переключение внимания.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Распределение внимания.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Объем внимания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bCs/>
                <w:color w:val="000000"/>
                <w:sz w:val="21"/>
                <w:szCs w:val="21"/>
              </w:rPr>
              <w:t>Память</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Зрительная память.</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Слуховая память</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5</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Словесно – логическая память.</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Продуктивность запоминания.</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Полнота и точность представлений.</w:t>
            </w:r>
          </w:p>
        </w:tc>
        <w:tc>
          <w:tcPr>
            <w:tcW w:w="8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jc w:val="center"/>
              <w:rPr>
                <w:rFonts w:ascii="Times New Roman" w:hAnsi="Times New Roman"/>
              </w:rPr>
            </w:pPr>
            <w:r w:rsidRPr="0007767C">
              <w:rPr>
                <w:rFonts w:ascii="Times New Roman" w:hAnsi="Times New Roman"/>
                <w:color w:val="000000"/>
                <w:sz w:val="21"/>
                <w:szCs w:val="21"/>
              </w:rPr>
              <w:t>3</w:t>
            </w:r>
          </w:p>
        </w:tc>
      </w:tr>
      <w:tr w:rsidR="00D71776"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6</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bCs/>
                <w:color w:val="000000"/>
                <w:sz w:val="21"/>
                <w:szCs w:val="21"/>
              </w:rPr>
              <w:t>Мышление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наглядно-действенного мышления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наглядно-образного мышления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элементов логического мышления</w:t>
            </w: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r w:rsidR="00D71776"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7</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r w:rsidRPr="0007767C">
              <w:rPr>
                <w:rFonts w:ascii="Times New Roman" w:hAnsi="Times New Roman"/>
                <w:bCs/>
                <w:color w:val="000000"/>
                <w:sz w:val="21"/>
                <w:szCs w:val="21"/>
              </w:rPr>
              <w:t>Итоговая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71776" w:rsidRPr="0007767C" w:rsidRDefault="00D71776"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D71776"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c>
          <w:tcPr>
            <w:tcW w:w="851"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D71776" w:rsidRPr="0007767C" w:rsidRDefault="00D71776" w:rsidP="0007767C">
            <w:pPr>
              <w:spacing w:after="0" w:line="240" w:lineRule="auto"/>
              <w:rPr>
                <w:rFonts w:ascii="Times New Roman" w:hAnsi="Times New Roman"/>
                <w:color w:val="000000"/>
                <w:sz w:val="21"/>
                <w:szCs w:val="21"/>
              </w:rPr>
            </w:pPr>
          </w:p>
        </w:tc>
      </w:tr>
    </w:tbl>
    <w:p w:rsidR="00D71776" w:rsidRPr="0007767C" w:rsidRDefault="00D71776" w:rsidP="0007767C">
      <w:pPr>
        <w:pStyle w:val="a9"/>
        <w:jc w:val="center"/>
        <w:rPr>
          <w:rFonts w:ascii="Times New Roman" w:hAnsi="Times New Roman" w:cs="Times New Roman"/>
          <w:b/>
          <w:sz w:val="24"/>
          <w:szCs w:val="24"/>
          <w:u w:val="single"/>
        </w:rPr>
      </w:pPr>
    </w:p>
    <w:p w:rsidR="008D5727" w:rsidRPr="0007767C" w:rsidRDefault="008D5727" w:rsidP="0007767C">
      <w:pPr>
        <w:pStyle w:val="a9"/>
        <w:jc w:val="center"/>
        <w:rPr>
          <w:rFonts w:ascii="Times New Roman" w:hAnsi="Times New Roman" w:cs="Times New Roman"/>
          <w:b/>
          <w:sz w:val="24"/>
          <w:szCs w:val="24"/>
          <w:u w:val="single"/>
        </w:rPr>
      </w:pPr>
      <w:r w:rsidRPr="0007767C">
        <w:rPr>
          <w:rFonts w:ascii="Times New Roman" w:hAnsi="Times New Roman" w:cs="Times New Roman"/>
          <w:b/>
          <w:sz w:val="24"/>
          <w:szCs w:val="24"/>
          <w:u w:val="single"/>
        </w:rPr>
        <w:t>6 класс (68 часов)</w:t>
      </w:r>
    </w:p>
    <w:tbl>
      <w:tblPr>
        <w:tblW w:w="10589" w:type="dxa"/>
        <w:tblInd w:w="-101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8"/>
        <w:gridCol w:w="2553"/>
        <w:gridCol w:w="6520"/>
        <w:gridCol w:w="808"/>
      </w:tblGrid>
      <w:tr w:rsidR="0077777B" w:rsidRPr="0007767C" w:rsidTr="0077777B">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w:t>
            </w:r>
          </w:p>
        </w:tc>
        <w:tc>
          <w:tcPr>
            <w:tcW w:w="2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Разделы</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Тематика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Количество часов</w:t>
            </w: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1</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Входная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2</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Общение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Язык жестов и движений (пантомимика).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Язык эмоций и чувств (мимика).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Мое настроение.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Деловое общение.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3</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Ощущение и восприятие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Целостность восприятия.</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Восприятие времени и пространства.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4</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Внимание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Устойчивость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Переключение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Распределение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Объем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5</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Память</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Полнота и точность представлений.</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Зрительная и слуховая память.</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Продуктивность запоминания.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Логическая память.</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6</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Мышление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словесно-логического мышления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мыслительных операций</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Решение логических задач</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7</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Итоговая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bl>
    <w:p w:rsidR="00382770" w:rsidRPr="0007767C" w:rsidRDefault="00382770" w:rsidP="0007767C">
      <w:pPr>
        <w:pStyle w:val="a9"/>
        <w:jc w:val="center"/>
        <w:rPr>
          <w:rFonts w:ascii="Times New Roman" w:hAnsi="Times New Roman" w:cs="Times New Roman"/>
          <w:b/>
          <w:sz w:val="24"/>
          <w:szCs w:val="24"/>
          <w:highlight w:val="yellow"/>
          <w:u w:val="single"/>
        </w:rPr>
      </w:pPr>
    </w:p>
    <w:p w:rsidR="008D5727" w:rsidRPr="0007767C" w:rsidRDefault="008D5727" w:rsidP="0007767C">
      <w:pPr>
        <w:pStyle w:val="a9"/>
        <w:jc w:val="center"/>
        <w:rPr>
          <w:rFonts w:ascii="Times New Roman" w:hAnsi="Times New Roman" w:cs="Times New Roman"/>
          <w:b/>
          <w:sz w:val="24"/>
          <w:szCs w:val="24"/>
          <w:u w:val="single"/>
        </w:rPr>
      </w:pPr>
      <w:r w:rsidRPr="0007767C">
        <w:rPr>
          <w:rFonts w:ascii="Times New Roman" w:hAnsi="Times New Roman" w:cs="Times New Roman"/>
          <w:b/>
          <w:sz w:val="24"/>
          <w:szCs w:val="24"/>
          <w:u w:val="single"/>
        </w:rPr>
        <w:t>7 класс (68 часов)</w:t>
      </w:r>
    </w:p>
    <w:tbl>
      <w:tblPr>
        <w:tblW w:w="10589" w:type="dxa"/>
        <w:tblInd w:w="-101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8"/>
        <w:gridCol w:w="2553"/>
        <w:gridCol w:w="6520"/>
        <w:gridCol w:w="808"/>
      </w:tblGrid>
      <w:tr w:rsidR="0077777B" w:rsidRPr="0007767C" w:rsidTr="0077777B">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w:t>
            </w:r>
          </w:p>
        </w:tc>
        <w:tc>
          <w:tcPr>
            <w:tcW w:w="2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Разделы</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Тематика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Количество часов</w:t>
            </w: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1</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 xml:space="preserve">Входная диагностика </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2</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Ощущение и восприятие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Восприятие времени и пространства.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глазомера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3</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Общение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Язык эмоций и чувств (мимика)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620"/>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Язык жестов и движений (пантомимика)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Сплочение коллектива.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Мое настроение.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4</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Воля</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Нравственность.</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Мой характер.</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5</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Речь</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Составление рассказа по картине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Работа с деформированными предложениями</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Тренировка техники чтения</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6</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Внимание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Устойчивость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Распределения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Объем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7</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Память</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зрительной памяти</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слуховой памяти</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логической и механической памяти.</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p w:rsidR="0077777B" w:rsidRPr="0007767C" w:rsidRDefault="0077777B" w:rsidP="0007767C">
            <w:pPr>
              <w:spacing w:after="0" w:line="240" w:lineRule="auto"/>
              <w:jc w:val="center"/>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8</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Мышление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мыслительных операций: обобщение и классификация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мыслительных операций: анализ и синтез</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мыслительных операций:</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логического мышления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Решение логических задач</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9</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Итоговая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bl>
    <w:p w:rsidR="008D5727" w:rsidRPr="0007767C" w:rsidRDefault="008D5727" w:rsidP="0007767C">
      <w:pPr>
        <w:pStyle w:val="a9"/>
        <w:jc w:val="both"/>
        <w:rPr>
          <w:rFonts w:ascii="Times New Roman" w:hAnsi="Times New Roman" w:cs="Times New Roman"/>
          <w:sz w:val="24"/>
          <w:szCs w:val="24"/>
          <w:u w:val="single"/>
        </w:rPr>
      </w:pPr>
    </w:p>
    <w:p w:rsidR="008D5727" w:rsidRPr="0007767C" w:rsidRDefault="008D5727" w:rsidP="0007767C">
      <w:pPr>
        <w:pStyle w:val="a9"/>
        <w:jc w:val="center"/>
        <w:rPr>
          <w:rFonts w:ascii="Times New Roman" w:hAnsi="Times New Roman" w:cs="Times New Roman"/>
          <w:b/>
          <w:sz w:val="24"/>
          <w:szCs w:val="24"/>
          <w:u w:val="single"/>
        </w:rPr>
      </w:pPr>
      <w:r w:rsidRPr="0007767C">
        <w:rPr>
          <w:rFonts w:ascii="Times New Roman" w:hAnsi="Times New Roman" w:cs="Times New Roman"/>
          <w:b/>
          <w:sz w:val="24"/>
          <w:szCs w:val="24"/>
          <w:u w:val="single"/>
        </w:rPr>
        <w:t>8 класс (68 часов)</w:t>
      </w:r>
    </w:p>
    <w:tbl>
      <w:tblPr>
        <w:tblW w:w="10589" w:type="dxa"/>
        <w:tblInd w:w="-101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8"/>
        <w:gridCol w:w="2553"/>
        <w:gridCol w:w="6520"/>
        <w:gridCol w:w="808"/>
      </w:tblGrid>
      <w:tr w:rsidR="0077777B" w:rsidRPr="0007767C" w:rsidTr="0077777B">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w:t>
            </w:r>
          </w:p>
        </w:tc>
        <w:tc>
          <w:tcPr>
            <w:tcW w:w="2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Разделы</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Тематика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Количество часов</w:t>
            </w: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1</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Входная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2</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Ощущение и восприятие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Пространственные восприятия.</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Чувство времени.</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3</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Общение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Навыки коммуникативного общения.</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Сплочение коллектива.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Вербальное и невербальное общение.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4</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Речь</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Составление рассказа по картине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Работа с деформированными предложениями</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Работа с деформированным текстом</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Тренировка техники чтения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5</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Внимание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Концентрация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Переключение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Устойчивость</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Объем</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6</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Память</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зрительной памяти</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слуховой памяти</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опосредованного запоминания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Продуктивность запоминания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7</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Мышление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словесно-логического мышления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3</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мыслительных операций: анализ, синтез, сравнение, обобщение.</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r w:rsidR="0077777B" w:rsidRPr="0007767C" w:rsidTr="0077777B">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8</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Итоговая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777B" w:rsidRPr="0007767C" w:rsidRDefault="0077777B"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77777B" w:rsidRPr="0007767C" w:rsidTr="0077777B">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77777B" w:rsidRPr="0007767C" w:rsidRDefault="0077777B" w:rsidP="0007767C">
            <w:pPr>
              <w:spacing w:after="0" w:line="240" w:lineRule="auto"/>
              <w:rPr>
                <w:rFonts w:ascii="Times New Roman" w:hAnsi="Times New Roman"/>
                <w:color w:val="000000"/>
                <w:sz w:val="21"/>
                <w:szCs w:val="21"/>
              </w:rPr>
            </w:pPr>
          </w:p>
        </w:tc>
      </w:tr>
    </w:tbl>
    <w:p w:rsidR="008D5727" w:rsidRPr="0007767C" w:rsidRDefault="008D5727" w:rsidP="0007767C">
      <w:pPr>
        <w:pStyle w:val="a9"/>
        <w:jc w:val="both"/>
        <w:rPr>
          <w:rFonts w:ascii="Times New Roman" w:hAnsi="Times New Roman" w:cs="Times New Roman"/>
          <w:sz w:val="24"/>
          <w:szCs w:val="24"/>
          <w:u w:val="single"/>
        </w:rPr>
      </w:pPr>
    </w:p>
    <w:p w:rsidR="008D5727" w:rsidRPr="0007767C" w:rsidRDefault="008D5727" w:rsidP="0007767C">
      <w:pPr>
        <w:pStyle w:val="a9"/>
        <w:jc w:val="center"/>
        <w:rPr>
          <w:rFonts w:ascii="Times New Roman" w:hAnsi="Times New Roman" w:cs="Times New Roman"/>
          <w:b/>
          <w:sz w:val="24"/>
          <w:szCs w:val="24"/>
          <w:u w:val="single"/>
        </w:rPr>
      </w:pPr>
      <w:r w:rsidRPr="0007767C">
        <w:rPr>
          <w:rFonts w:ascii="Times New Roman" w:hAnsi="Times New Roman" w:cs="Times New Roman"/>
          <w:b/>
          <w:sz w:val="24"/>
          <w:szCs w:val="24"/>
          <w:u w:val="single"/>
        </w:rPr>
        <w:t>9 класс (68 часов)</w:t>
      </w:r>
    </w:p>
    <w:p w:rsidR="008D5727" w:rsidRPr="0007767C" w:rsidRDefault="008D5727" w:rsidP="0007767C">
      <w:pPr>
        <w:pStyle w:val="a9"/>
        <w:jc w:val="center"/>
        <w:rPr>
          <w:rFonts w:ascii="Times New Roman" w:hAnsi="Times New Roman" w:cs="Times New Roman"/>
          <w:b/>
          <w:sz w:val="24"/>
          <w:szCs w:val="24"/>
          <w:highlight w:val="yellow"/>
          <w:u w:val="single"/>
        </w:rPr>
      </w:pPr>
    </w:p>
    <w:tbl>
      <w:tblPr>
        <w:tblW w:w="10589" w:type="dxa"/>
        <w:tblInd w:w="-101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8"/>
        <w:gridCol w:w="2553"/>
        <w:gridCol w:w="6520"/>
        <w:gridCol w:w="808"/>
      </w:tblGrid>
      <w:tr w:rsidR="00043EE4" w:rsidRPr="0007767C" w:rsidTr="00043EE4">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w:t>
            </w:r>
          </w:p>
        </w:tc>
        <w:tc>
          <w:tcPr>
            <w:tcW w:w="2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Разделы</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Тематика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Количество часов</w:t>
            </w:r>
          </w:p>
        </w:tc>
      </w:tr>
      <w:tr w:rsidR="00043EE4" w:rsidRPr="0007767C" w:rsidTr="00043EE4">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1</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Диагностика на начало года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c>
          <w:tcPr>
            <w:tcW w:w="7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2</w:t>
            </w:r>
          </w:p>
        </w:tc>
        <w:tc>
          <w:tcPr>
            <w:tcW w:w="2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Ощущение и восприятие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Восприятие времени и пространства.</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3</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Общение</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Я и другие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Чувства. Функции чувств .</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Выражение чувств.</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Вербальное и невербальное общение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4</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Речь</w:t>
            </w: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Составление рассказа по картине</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1</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Работа с деформированными предложениями</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Работа с деформированным текстом</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Написание изложения</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Тренировка техники чтения. Пересказ.</w:t>
            </w:r>
          </w:p>
        </w:tc>
        <w:tc>
          <w:tcPr>
            <w:tcW w:w="8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07767C" w:rsidTr="00043EE4">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5</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Внимание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Переключение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Распределение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5</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Объем внимания.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6</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Память</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зрительной и слуховой памяти.</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Логическая память.</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Опосредованное запоминание</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7</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Мышление</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мыслительных процессов</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Решение логических задач</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словесно-логического мышления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Развитие элементов логического мышления.</w:t>
            </w: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4</w:t>
            </w:r>
          </w:p>
        </w:tc>
      </w:tr>
      <w:tr w:rsidR="00043EE4" w:rsidRPr="0007767C" w:rsidTr="00043EE4">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07767C" w:rsidRDefault="00043EE4" w:rsidP="0007767C">
            <w:pPr>
              <w:spacing w:after="0" w:line="240" w:lineRule="auto"/>
              <w:rPr>
                <w:rFonts w:ascii="Times New Roman" w:hAnsi="Times New Roman"/>
                <w:color w:val="000000"/>
                <w:sz w:val="21"/>
                <w:szCs w:val="21"/>
              </w:rPr>
            </w:pPr>
          </w:p>
        </w:tc>
      </w:tr>
      <w:tr w:rsidR="00043EE4" w:rsidRPr="0007767C" w:rsidTr="00043EE4">
        <w:trPr>
          <w:trHeight w:val="391"/>
        </w:trPr>
        <w:tc>
          <w:tcPr>
            <w:tcW w:w="7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color w:val="000000"/>
                <w:sz w:val="21"/>
                <w:szCs w:val="21"/>
              </w:rPr>
              <w:t>8</w:t>
            </w:r>
          </w:p>
        </w:tc>
        <w:tc>
          <w:tcPr>
            <w:tcW w:w="255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r w:rsidRPr="0007767C">
              <w:rPr>
                <w:rFonts w:ascii="Times New Roman" w:hAnsi="Times New Roman"/>
                <w:b/>
                <w:bCs/>
                <w:color w:val="000000"/>
                <w:sz w:val="21"/>
                <w:szCs w:val="21"/>
              </w:rPr>
              <w:t>Итоговая диагностика</w:t>
            </w:r>
          </w:p>
        </w:tc>
        <w:tc>
          <w:tcPr>
            <w:tcW w:w="65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rPr>
                <w:rFonts w:ascii="Times New Roman" w:hAnsi="Times New Roman"/>
                <w:color w:val="000000"/>
                <w:sz w:val="21"/>
                <w:szCs w:val="21"/>
              </w:rPr>
            </w:pPr>
          </w:p>
        </w:tc>
        <w:tc>
          <w:tcPr>
            <w:tcW w:w="808"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43EE4" w:rsidRPr="0007767C" w:rsidRDefault="00043EE4" w:rsidP="0007767C">
            <w:pPr>
              <w:spacing w:after="0" w:line="240" w:lineRule="auto"/>
              <w:jc w:val="center"/>
              <w:rPr>
                <w:rFonts w:ascii="Times New Roman" w:hAnsi="Times New Roman"/>
                <w:color w:val="000000"/>
                <w:sz w:val="21"/>
                <w:szCs w:val="21"/>
              </w:rPr>
            </w:pPr>
            <w:r w:rsidRPr="0007767C">
              <w:rPr>
                <w:rFonts w:ascii="Times New Roman" w:hAnsi="Times New Roman"/>
                <w:color w:val="000000"/>
                <w:sz w:val="21"/>
                <w:szCs w:val="21"/>
              </w:rPr>
              <w:t>2</w:t>
            </w:r>
          </w:p>
        </w:tc>
      </w:tr>
      <w:tr w:rsidR="00043EE4" w:rsidRPr="00AC6BB7" w:rsidTr="0007767C">
        <w:trPr>
          <w:trHeight w:val="241"/>
        </w:trPr>
        <w:tc>
          <w:tcPr>
            <w:tcW w:w="7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AC6BB7" w:rsidRDefault="00043EE4" w:rsidP="0007767C">
            <w:pPr>
              <w:spacing w:after="0" w:line="240" w:lineRule="auto"/>
              <w:rPr>
                <w:rFonts w:ascii="Arial" w:hAnsi="Arial" w:cs="Arial"/>
                <w:color w:val="000000"/>
                <w:sz w:val="21"/>
                <w:szCs w:val="21"/>
              </w:rPr>
            </w:pPr>
          </w:p>
        </w:tc>
        <w:tc>
          <w:tcPr>
            <w:tcW w:w="255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AC6BB7" w:rsidRDefault="00043EE4" w:rsidP="0007767C">
            <w:pPr>
              <w:spacing w:after="0" w:line="240" w:lineRule="auto"/>
              <w:rPr>
                <w:rFonts w:ascii="Arial" w:hAnsi="Arial" w:cs="Arial"/>
                <w:color w:val="000000"/>
                <w:sz w:val="21"/>
                <w:szCs w:val="21"/>
              </w:rPr>
            </w:pPr>
          </w:p>
        </w:tc>
        <w:tc>
          <w:tcPr>
            <w:tcW w:w="6520"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AC6BB7" w:rsidRDefault="00043EE4" w:rsidP="0007767C">
            <w:pPr>
              <w:spacing w:after="0" w:line="240" w:lineRule="auto"/>
              <w:rPr>
                <w:rFonts w:ascii="Arial" w:hAnsi="Arial" w:cs="Arial"/>
                <w:color w:val="000000"/>
                <w:sz w:val="21"/>
                <w:szCs w:val="21"/>
              </w:rPr>
            </w:pPr>
          </w:p>
        </w:tc>
        <w:tc>
          <w:tcPr>
            <w:tcW w:w="808"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43EE4" w:rsidRPr="00AC6BB7" w:rsidRDefault="00043EE4" w:rsidP="0007767C">
            <w:pPr>
              <w:spacing w:after="0" w:line="240" w:lineRule="auto"/>
              <w:rPr>
                <w:rFonts w:ascii="Arial" w:hAnsi="Arial" w:cs="Arial"/>
                <w:color w:val="000000"/>
                <w:sz w:val="21"/>
                <w:szCs w:val="21"/>
              </w:rPr>
            </w:pPr>
          </w:p>
        </w:tc>
      </w:tr>
    </w:tbl>
    <w:p w:rsidR="008D5727" w:rsidRPr="00BA2815" w:rsidRDefault="008D5727" w:rsidP="00F129DD">
      <w:pPr>
        <w:pStyle w:val="a9"/>
        <w:jc w:val="center"/>
        <w:rPr>
          <w:rFonts w:ascii="Times New Roman" w:hAnsi="Times New Roman" w:cs="Times New Roman"/>
          <w:b/>
          <w:sz w:val="24"/>
          <w:szCs w:val="24"/>
          <w:highlight w:val="yellow"/>
          <w:u w:val="single"/>
        </w:rPr>
      </w:pPr>
    </w:p>
    <w:p w:rsidR="002945B2" w:rsidRPr="00BA2815" w:rsidRDefault="002945B2" w:rsidP="00F129DD">
      <w:pPr>
        <w:pStyle w:val="a9"/>
        <w:jc w:val="center"/>
        <w:rPr>
          <w:rFonts w:ascii="Times New Roman" w:hAnsi="Times New Roman" w:cs="Times New Roman"/>
          <w:b/>
          <w:sz w:val="24"/>
          <w:szCs w:val="24"/>
        </w:rPr>
      </w:pPr>
      <w:r w:rsidRPr="00BA2815">
        <w:rPr>
          <w:rFonts w:ascii="Times New Roman" w:hAnsi="Times New Roman" w:cs="Times New Roman"/>
          <w:b/>
          <w:sz w:val="24"/>
          <w:szCs w:val="24"/>
        </w:rPr>
        <w:t>8. Описание  материально-технического  обеспечения  образовательного процесса</w:t>
      </w:r>
    </w:p>
    <w:p w:rsidR="002945B2" w:rsidRPr="00BA2815" w:rsidRDefault="002945B2" w:rsidP="00F129DD">
      <w:pPr>
        <w:pStyle w:val="a9"/>
        <w:jc w:val="both"/>
        <w:rPr>
          <w:rFonts w:ascii="Times New Roman" w:hAnsi="Times New Roman" w:cs="Times New Roman"/>
          <w:sz w:val="24"/>
          <w:szCs w:val="24"/>
        </w:rPr>
      </w:pPr>
    </w:p>
    <w:tbl>
      <w:tblPr>
        <w:tblW w:w="0" w:type="auto"/>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
        <w:gridCol w:w="9889"/>
      </w:tblGrid>
      <w:tr w:rsidR="002945B2" w:rsidRPr="00BA2815" w:rsidTr="001A5492">
        <w:tc>
          <w:tcPr>
            <w:tcW w:w="708" w:type="dxa"/>
          </w:tcPr>
          <w:p w:rsidR="002945B2" w:rsidRPr="00BA2815" w:rsidRDefault="002945B2" w:rsidP="00F129DD">
            <w:pPr>
              <w:pStyle w:val="a9"/>
              <w:jc w:val="center"/>
              <w:rPr>
                <w:rFonts w:ascii="Times New Roman" w:hAnsi="Times New Roman" w:cs="Times New Roman"/>
                <w:b/>
                <w:sz w:val="24"/>
                <w:szCs w:val="24"/>
              </w:rPr>
            </w:pPr>
            <w:r w:rsidRPr="00BA2815">
              <w:rPr>
                <w:rFonts w:ascii="Times New Roman" w:hAnsi="Times New Roman" w:cs="Times New Roman"/>
                <w:b/>
                <w:sz w:val="24"/>
                <w:szCs w:val="24"/>
              </w:rPr>
              <w:t xml:space="preserve">№ </w:t>
            </w:r>
            <w:proofErr w:type="gramStart"/>
            <w:r w:rsidRPr="00BA2815">
              <w:rPr>
                <w:rFonts w:ascii="Times New Roman" w:hAnsi="Times New Roman" w:cs="Times New Roman"/>
                <w:b/>
                <w:sz w:val="24"/>
                <w:szCs w:val="24"/>
              </w:rPr>
              <w:t>п</w:t>
            </w:r>
            <w:proofErr w:type="gramEnd"/>
            <w:r w:rsidRPr="00BA2815">
              <w:rPr>
                <w:rFonts w:ascii="Times New Roman" w:hAnsi="Times New Roman" w:cs="Times New Roman"/>
                <w:b/>
                <w:sz w:val="24"/>
                <w:szCs w:val="24"/>
              </w:rPr>
              <w:t>/п</w:t>
            </w:r>
          </w:p>
        </w:tc>
        <w:tc>
          <w:tcPr>
            <w:tcW w:w="9889" w:type="dxa"/>
          </w:tcPr>
          <w:p w:rsidR="002945B2" w:rsidRPr="00BA2815" w:rsidRDefault="002945B2" w:rsidP="00F129DD">
            <w:pPr>
              <w:pStyle w:val="a9"/>
              <w:jc w:val="center"/>
              <w:rPr>
                <w:rFonts w:ascii="Times New Roman" w:hAnsi="Times New Roman" w:cs="Times New Roman"/>
                <w:b/>
                <w:color w:val="000000"/>
                <w:sz w:val="24"/>
                <w:szCs w:val="24"/>
              </w:rPr>
            </w:pPr>
            <w:r w:rsidRPr="00BA2815">
              <w:rPr>
                <w:rFonts w:ascii="Times New Roman" w:hAnsi="Times New Roman" w:cs="Times New Roman"/>
                <w:b/>
                <w:color w:val="000000"/>
                <w:sz w:val="24"/>
                <w:szCs w:val="24"/>
              </w:rPr>
              <w:t>Наименования учебно-методического и материально-технического обеспечения образовательного процесса</w:t>
            </w:r>
          </w:p>
          <w:p w:rsidR="002945B2" w:rsidRPr="00BA2815" w:rsidRDefault="002945B2" w:rsidP="00F129DD">
            <w:pPr>
              <w:pStyle w:val="a9"/>
              <w:jc w:val="center"/>
              <w:rPr>
                <w:rFonts w:ascii="Times New Roman" w:hAnsi="Times New Roman" w:cs="Times New Roman"/>
                <w:b/>
                <w:sz w:val="24"/>
                <w:szCs w:val="24"/>
              </w:rPr>
            </w:pPr>
          </w:p>
        </w:tc>
      </w:tr>
      <w:tr w:rsidR="002945B2" w:rsidRPr="00BA2815" w:rsidTr="001A5492">
        <w:tc>
          <w:tcPr>
            <w:tcW w:w="10597" w:type="dxa"/>
            <w:gridSpan w:val="2"/>
          </w:tcPr>
          <w:p w:rsidR="002945B2" w:rsidRPr="00BA2815" w:rsidRDefault="002945B2" w:rsidP="00F129DD">
            <w:pPr>
              <w:pStyle w:val="a9"/>
              <w:jc w:val="both"/>
              <w:rPr>
                <w:rFonts w:ascii="Times New Roman" w:hAnsi="Times New Roman" w:cs="Times New Roman"/>
                <w:sz w:val="24"/>
                <w:szCs w:val="24"/>
              </w:rPr>
            </w:pPr>
            <w:r w:rsidRPr="00BA2815">
              <w:rPr>
                <w:rFonts w:ascii="Times New Roman" w:hAnsi="Times New Roman" w:cs="Times New Roman"/>
                <w:color w:val="000000"/>
                <w:sz w:val="24"/>
                <w:szCs w:val="24"/>
                <w:shd w:val="clear" w:color="auto" w:fill="FFFFFF"/>
              </w:rPr>
              <w:t>Электронная продукция</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1</w:t>
            </w:r>
          </w:p>
        </w:tc>
        <w:tc>
          <w:tcPr>
            <w:tcW w:w="9889" w:type="dxa"/>
          </w:tcPr>
          <w:p w:rsidR="002945B2" w:rsidRPr="0007767C" w:rsidRDefault="00AC7250" w:rsidP="00AC7250">
            <w:pPr>
              <w:shd w:val="clear" w:color="auto" w:fill="FFFFFF"/>
              <w:spacing w:after="150" w:line="240" w:lineRule="auto"/>
              <w:rPr>
                <w:rFonts w:ascii="Times New Roman" w:hAnsi="Times New Roman"/>
                <w:color w:val="000000"/>
                <w:sz w:val="24"/>
                <w:szCs w:val="24"/>
              </w:rPr>
            </w:pPr>
            <w:r w:rsidRPr="0007767C">
              <w:rPr>
                <w:rFonts w:ascii="Times New Roman" w:hAnsi="Times New Roman"/>
                <w:color w:val="000000"/>
                <w:sz w:val="24"/>
                <w:szCs w:val="24"/>
              </w:rPr>
              <w:t xml:space="preserve">Психологическая помощь школьникам с проблемами в обучении./ Н.П. </w:t>
            </w:r>
            <w:proofErr w:type="spellStart"/>
            <w:r w:rsidRPr="0007767C">
              <w:rPr>
                <w:rFonts w:ascii="Times New Roman" w:hAnsi="Times New Roman"/>
                <w:color w:val="000000"/>
                <w:sz w:val="24"/>
                <w:szCs w:val="24"/>
              </w:rPr>
              <w:t>Слободяник</w:t>
            </w:r>
            <w:proofErr w:type="spellEnd"/>
            <w:r w:rsidRPr="0007767C">
              <w:rPr>
                <w:rFonts w:ascii="Times New Roman" w:hAnsi="Times New Roman"/>
                <w:color w:val="000000"/>
                <w:sz w:val="24"/>
                <w:szCs w:val="24"/>
              </w:rPr>
              <w:t xml:space="preserve"> – М., 2004</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2</w:t>
            </w:r>
          </w:p>
        </w:tc>
        <w:tc>
          <w:tcPr>
            <w:tcW w:w="9889" w:type="dxa"/>
          </w:tcPr>
          <w:p w:rsidR="002945B2" w:rsidRPr="0007767C" w:rsidRDefault="002945B2" w:rsidP="00F129DD">
            <w:pPr>
              <w:pStyle w:val="a9"/>
              <w:jc w:val="both"/>
              <w:rPr>
                <w:rFonts w:ascii="Times New Roman" w:hAnsi="Times New Roman" w:cs="Times New Roman"/>
                <w:sz w:val="24"/>
                <w:szCs w:val="24"/>
                <w:shd w:val="clear" w:color="auto" w:fill="FFFFFF"/>
              </w:rPr>
            </w:pPr>
            <w:proofErr w:type="spellStart"/>
            <w:r w:rsidRPr="0007767C">
              <w:rPr>
                <w:rFonts w:ascii="Times New Roman" w:hAnsi="Times New Roman" w:cs="Times New Roman"/>
                <w:sz w:val="24"/>
                <w:szCs w:val="24"/>
                <w:shd w:val="clear" w:color="auto" w:fill="FFFFFF"/>
              </w:rPr>
              <w:t>Битянова</w:t>
            </w:r>
            <w:proofErr w:type="spellEnd"/>
            <w:r w:rsidRPr="0007767C">
              <w:rPr>
                <w:rFonts w:ascii="Times New Roman" w:hAnsi="Times New Roman" w:cs="Times New Roman"/>
                <w:sz w:val="24"/>
                <w:szCs w:val="24"/>
                <w:shd w:val="clear" w:color="auto" w:fill="FFFFFF"/>
              </w:rPr>
              <w:t xml:space="preserve">, М. Р. Организация психологической работы в школе / М. Р. </w:t>
            </w:r>
            <w:proofErr w:type="spellStart"/>
            <w:r w:rsidRPr="0007767C">
              <w:rPr>
                <w:rFonts w:ascii="Times New Roman" w:hAnsi="Times New Roman" w:cs="Times New Roman"/>
                <w:sz w:val="24"/>
                <w:szCs w:val="24"/>
                <w:shd w:val="clear" w:color="auto" w:fill="FFFFFF"/>
              </w:rPr>
              <w:t>Битя</w:t>
            </w:r>
            <w:proofErr w:type="spellEnd"/>
            <w:r w:rsidRPr="0007767C">
              <w:rPr>
                <w:rFonts w:ascii="Times New Roman" w:hAnsi="Times New Roman" w:cs="Times New Roman"/>
                <w:sz w:val="24"/>
                <w:szCs w:val="24"/>
                <w:shd w:val="clear" w:color="auto" w:fill="FFFFFF"/>
              </w:rPr>
              <w:t xml:space="preserve"> нова. – М.: Совершенство, 1998. (Практическая психология в образовании).</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3</w:t>
            </w:r>
          </w:p>
        </w:tc>
        <w:tc>
          <w:tcPr>
            <w:tcW w:w="9889" w:type="dxa"/>
          </w:tcPr>
          <w:p w:rsidR="002945B2" w:rsidRPr="0007767C" w:rsidRDefault="002945B2" w:rsidP="00F129DD">
            <w:pPr>
              <w:pStyle w:val="a9"/>
              <w:jc w:val="both"/>
              <w:rPr>
                <w:rFonts w:ascii="Times New Roman" w:hAnsi="Times New Roman" w:cs="Times New Roman"/>
                <w:sz w:val="24"/>
                <w:szCs w:val="24"/>
              </w:rPr>
            </w:pPr>
            <w:r w:rsidRPr="0007767C">
              <w:rPr>
                <w:rFonts w:ascii="Times New Roman" w:hAnsi="Times New Roman" w:cs="Times New Roman"/>
                <w:sz w:val="24"/>
                <w:szCs w:val="24"/>
              </w:rPr>
              <w:t>Газета "Школьный психолог"</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4</w:t>
            </w:r>
          </w:p>
        </w:tc>
        <w:tc>
          <w:tcPr>
            <w:tcW w:w="9889" w:type="dxa"/>
          </w:tcPr>
          <w:p w:rsidR="002945B2" w:rsidRPr="0007767C" w:rsidRDefault="002945B2" w:rsidP="00F129DD">
            <w:pPr>
              <w:pStyle w:val="a9"/>
              <w:jc w:val="both"/>
              <w:rPr>
                <w:rFonts w:ascii="Times New Roman" w:hAnsi="Times New Roman" w:cs="Times New Roman"/>
                <w:color w:val="000000"/>
                <w:sz w:val="24"/>
                <w:szCs w:val="24"/>
              </w:rPr>
            </w:pPr>
            <w:r w:rsidRPr="0007767C">
              <w:rPr>
                <w:rFonts w:ascii="Times New Roman" w:hAnsi="Times New Roman" w:cs="Times New Roman"/>
                <w:sz w:val="24"/>
                <w:szCs w:val="24"/>
              </w:rPr>
              <w:t>Журнал "Воспитание и обучение детей с нарушениями в развитии" http://www.school press.ru /</w:t>
            </w:r>
            <w:proofErr w:type="spellStart"/>
            <w:r w:rsidRPr="0007767C">
              <w:rPr>
                <w:rFonts w:ascii="Times New Roman" w:hAnsi="Times New Roman" w:cs="Times New Roman"/>
                <w:sz w:val="24"/>
                <w:szCs w:val="24"/>
              </w:rPr>
              <w:t>razvitie</w:t>
            </w:r>
            <w:proofErr w:type="spellEnd"/>
            <w:r w:rsidRPr="0007767C">
              <w:rPr>
                <w:rFonts w:ascii="Times New Roman" w:hAnsi="Times New Roman" w:cs="Times New Roman"/>
                <w:sz w:val="24"/>
                <w:szCs w:val="24"/>
              </w:rPr>
              <w:t>/</w:t>
            </w:r>
            <w:proofErr w:type="spellStart"/>
            <w:r w:rsidRPr="0007767C">
              <w:rPr>
                <w:rFonts w:ascii="Times New Roman" w:hAnsi="Times New Roman" w:cs="Times New Roman"/>
                <w:sz w:val="24"/>
                <w:szCs w:val="24"/>
              </w:rPr>
              <w:t>index.php</w:t>
            </w:r>
            <w:proofErr w:type="spellEnd"/>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5</w:t>
            </w:r>
          </w:p>
        </w:tc>
        <w:tc>
          <w:tcPr>
            <w:tcW w:w="9889" w:type="dxa"/>
          </w:tcPr>
          <w:p w:rsidR="002945B2" w:rsidRPr="0007767C" w:rsidRDefault="002945B2" w:rsidP="00F129DD">
            <w:pPr>
              <w:pStyle w:val="a9"/>
              <w:jc w:val="both"/>
              <w:rPr>
                <w:rFonts w:ascii="Times New Roman" w:hAnsi="Times New Roman" w:cs="Times New Roman"/>
                <w:sz w:val="24"/>
                <w:szCs w:val="24"/>
              </w:rPr>
            </w:pPr>
            <w:r w:rsidRPr="0007767C">
              <w:rPr>
                <w:rFonts w:ascii="Times New Roman" w:hAnsi="Times New Roman" w:cs="Times New Roman"/>
                <w:sz w:val="24"/>
                <w:szCs w:val="24"/>
                <w:shd w:val="clear" w:color="auto" w:fill="FFFFFF"/>
              </w:rPr>
              <w:t xml:space="preserve">"Фестиваль педагогических идей "Открытый урок" - </w:t>
            </w:r>
            <w:proofErr w:type="spellStart"/>
            <w:r w:rsidRPr="0007767C">
              <w:rPr>
                <w:rFonts w:ascii="Times New Roman" w:hAnsi="Times New Roman" w:cs="Times New Roman"/>
                <w:sz w:val="24"/>
                <w:szCs w:val="24"/>
                <w:shd w:val="clear" w:color="auto" w:fill="FFFFFF"/>
              </w:rPr>
              <w:t>http</w:t>
            </w:r>
            <w:proofErr w:type="spellEnd"/>
            <w:r w:rsidRPr="0007767C">
              <w:rPr>
                <w:rFonts w:ascii="Times New Roman" w:hAnsi="Times New Roman" w:cs="Times New Roman"/>
                <w:sz w:val="24"/>
                <w:szCs w:val="24"/>
                <w:shd w:val="clear" w:color="auto" w:fill="FFFFFF"/>
              </w:rPr>
              <w:t xml:space="preserve"> .'//</w:t>
            </w:r>
            <w:proofErr w:type="spellStart"/>
            <w:r w:rsidRPr="0007767C">
              <w:rPr>
                <w:rFonts w:ascii="Times New Roman" w:hAnsi="Times New Roman" w:cs="Times New Roman"/>
                <w:sz w:val="24"/>
                <w:szCs w:val="24"/>
                <w:shd w:val="clear" w:color="auto" w:fill="FFFFFF"/>
              </w:rPr>
              <w:t>festival</w:t>
            </w:r>
            <w:proofErr w:type="spellEnd"/>
            <w:r w:rsidRPr="0007767C">
              <w:rPr>
                <w:rFonts w:ascii="Times New Roman" w:hAnsi="Times New Roman" w:cs="Times New Roman"/>
                <w:sz w:val="24"/>
                <w:szCs w:val="24"/>
                <w:shd w:val="clear" w:color="auto" w:fill="FFFFFF"/>
              </w:rPr>
              <w:t>.! septeinber.ru</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6</w:t>
            </w:r>
          </w:p>
        </w:tc>
        <w:tc>
          <w:tcPr>
            <w:tcW w:w="9889" w:type="dxa"/>
          </w:tcPr>
          <w:p w:rsidR="002945B2" w:rsidRPr="0007767C" w:rsidRDefault="00AC7250" w:rsidP="00AC7250">
            <w:pPr>
              <w:shd w:val="clear" w:color="auto" w:fill="FFFFFF"/>
              <w:spacing w:after="150" w:line="240" w:lineRule="auto"/>
              <w:rPr>
                <w:rFonts w:ascii="Times New Roman" w:hAnsi="Times New Roman"/>
                <w:color w:val="000000"/>
                <w:sz w:val="24"/>
                <w:szCs w:val="24"/>
              </w:rPr>
            </w:pPr>
            <w:r w:rsidRPr="0007767C">
              <w:rPr>
                <w:rFonts w:ascii="Times New Roman" w:hAnsi="Times New Roman"/>
                <w:bCs/>
                <w:color w:val="000000"/>
                <w:sz w:val="24"/>
                <w:szCs w:val="24"/>
              </w:rPr>
              <w:t>Рожкова О.В. Коррекционно-развивающая программа развития познавательных способностей, учебных навыков и эмоционально-волевой сферы у учащихся пятых, шестых, седьмых, восьмых, девятых классов, а так же учащихся с ОВЗ</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7</w:t>
            </w:r>
          </w:p>
        </w:tc>
        <w:tc>
          <w:tcPr>
            <w:tcW w:w="9889" w:type="dxa"/>
          </w:tcPr>
          <w:p w:rsidR="002945B2" w:rsidRPr="0007767C" w:rsidRDefault="0007767C" w:rsidP="00F129DD">
            <w:pPr>
              <w:pStyle w:val="a9"/>
              <w:jc w:val="both"/>
              <w:rPr>
                <w:rFonts w:ascii="Times New Roman" w:hAnsi="Times New Roman" w:cs="Times New Roman"/>
                <w:sz w:val="24"/>
                <w:szCs w:val="24"/>
              </w:rPr>
            </w:pPr>
            <w:proofErr w:type="spellStart"/>
            <w:r w:rsidRPr="0007767C">
              <w:rPr>
                <w:rFonts w:ascii="Times New Roman" w:hAnsi="Times New Roman" w:cs="Times New Roman"/>
                <w:sz w:val="24"/>
                <w:szCs w:val="24"/>
              </w:rPr>
              <w:t>Гилюк</w:t>
            </w:r>
            <w:proofErr w:type="spellEnd"/>
            <w:r w:rsidRPr="0007767C">
              <w:rPr>
                <w:rFonts w:ascii="Times New Roman" w:hAnsi="Times New Roman" w:cs="Times New Roman"/>
                <w:sz w:val="24"/>
                <w:szCs w:val="24"/>
              </w:rPr>
              <w:t xml:space="preserve"> Л.В.</w:t>
            </w:r>
            <w:r>
              <w:rPr>
                <w:rFonts w:ascii="Times New Roman" w:hAnsi="Times New Roman" w:cs="Times New Roman"/>
                <w:sz w:val="24"/>
                <w:szCs w:val="24"/>
              </w:rPr>
              <w:t xml:space="preserve"> </w:t>
            </w:r>
            <w:r w:rsidR="00AC7250" w:rsidRPr="0007767C">
              <w:rPr>
                <w:rFonts w:ascii="Times New Roman" w:hAnsi="Times New Roman" w:cs="Times New Roman"/>
                <w:sz w:val="24"/>
                <w:szCs w:val="24"/>
              </w:rPr>
              <w:t xml:space="preserve">Рабочая программа коррекционного курса </w:t>
            </w:r>
            <w:r w:rsidRPr="0007767C">
              <w:rPr>
                <w:rFonts w:ascii="Times New Roman" w:hAnsi="Times New Roman" w:cs="Times New Roman"/>
                <w:sz w:val="24"/>
                <w:szCs w:val="24"/>
              </w:rPr>
              <w:t>«Развитие познавательной сферы»</w:t>
            </w:r>
          </w:p>
        </w:tc>
      </w:tr>
      <w:tr w:rsidR="007E138D" w:rsidRPr="00BA2815" w:rsidTr="001A5492">
        <w:tc>
          <w:tcPr>
            <w:tcW w:w="708" w:type="dxa"/>
          </w:tcPr>
          <w:p w:rsidR="007E138D"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8</w:t>
            </w:r>
          </w:p>
        </w:tc>
        <w:tc>
          <w:tcPr>
            <w:tcW w:w="9889" w:type="dxa"/>
          </w:tcPr>
          <w:p w:rsidR="007E138D" w:rsidRPr="00BA2815" w:rsidRDefault="007E138D" w:rsidP="00F129DD">
            <w:pPr>
              <w:pStyle w:val="a9"/>
              <w:jc w:val="both"/>
              <w:rPr>
                <w:rFonts w:ascii="Times New Roman" w:hAnsi="Times New Roman" w:cs="Times New Roman"/>
                <w:color w:val="000000"/>
                <w:sz w:val="24"/>
                <w:szCs w:val="24"/>
                <w:shd w:val="clear" w:color="auto" w:fill="FFFFFF"/>
              </w:rPr>
            </w:pPr>
          </w:p>
        </w:tc>
      </w:tr>
      <w:tr w:rsidR="002945B2" w:rsidRPr="00BA2815" w:rsidTr="001A5492">
        <w:tc>
          <w:tcPr>
            <w:tcW w:w="10597" w:type="dxa"/>
            <w:gridSpan w:val="2"/>
          </w:tcPr>
          <w:p w:rsidR="002945B2" w:rsidRPr="00BA2815" w:rsidRDefault="002945B2" w:rsidP="00BA2815">
            <w:pPr>
              <w:pStyle w:val="a9"/>
              <w:jc w:val="center"/>
              <w:rPr>
                <w:rFonts w:ascii="Times New Roman" w:hAnsi="Times New Roman" w:cs="Times New Roman"/>
                <w:color w:val="000000"/>
                <w:sz w:val="24"/>
                <w:szCs w:val="24"/>
              </w:rPr>
            </w:pPr>
            <w:r w:rsidRPr="00BA2815">
              <w:rPr>
                <w:rFonts w:ascii="Times New Roman" w:hAnsi="Times New Roman" w:cs="Times New Roman"/>
                <w:color w:val="000000"/>
                <w:sz w:val="24"/>
                <w:szCs w:val="24"/>
                <w:shd w:val="clear" w:color="auto" w:fill="FFFFFF"/>
              </w:rPr>
              <w:t>Технические средства обучения и оборудование кабинета</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9</w:t>
            </w:r>
          </w:p>
        </w:tc>
        <w:tc>
          <w:tcPr>
            <w:tcW w:w="9889" w:type="dxa"/>
          </w:tcPr>
          <w:p w:rsidR="002945B2" w:rsidRPr="00BA2815" w:rsidRDefault="002945B2" w:rsidP="00F129DD">
            <w:pPr>
              <w:pStyle w:val="a9"/>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1 Компьютер.</w:t>
            </w:r>
          </w:p>
          <w:p w:rsidR="002945B2" w:rsidRPr="00BA2815" w:rsidRDefault="002945B2" w:rsidP="00F129DD">
            <w:pPr>
              <w:pStyle w:val="a9"/>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2 Принтер.</w:t>
            </w:r>
          </w:p>
          <w:p w:rsidR="002945B2" w:rsidRPr="00BA2815" w:rsidRDefault="002945B2" w:rsidP="00F129DD">
            <w:pPr>
              <w:pStyle w:val="a9"/>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3 Доска с магнитами.</w:t>
            </w:r>
          </w:p>
          <w:p w:rsidR="002945B2" w:rsidRPr="00BA2815" w:rsidRDefault="002945B2" w:rsidP="00F129DD">
            <w:pPr>
              <w:pStyle w:val="a9"/>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4 Стол учительский.</w:t>
            </w:r>
          </w:p>
          <w:p w:rsidR="002945B2" w:rsidRPr="00BA2815" w:rsidRDefault="002945B2" w:rsidP="00F129DD">
            <w:pPr>
              <w:pStyle w:val="a9"/>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5 Ученический стол с комплектом стульев.</w:t>
            </w:r>
          </w:p>
        </w:tc>
      </w:tr>
      <w:tr w:rsidR="002945B2" w:rsidRPr="00BA2815" w:rsidTr="001A5492">
        <w:tc>
          <w:tcPr>
            <w:tcW w:w="10597" w:type="dxa"/>
            <w:gridSpan w:val="2"/>
          </w:tcPr>
          <w:p w:rsidR="002945B2" w:rsidRPr="00BA2815" w:rsidRDefault="002945B2" w:rsidP="00BA2815">
            <w:pPr>
              <w:pStyle w:val="a9"/>
              <w:jc w:val="center"/>
              <w:rPr>
                <w:rFonts w:ascii="Times New Roman" w:hAnsi="Times New Roman" w:cs="Times New Roman"/>
                <w:color w:val="000000"/>
                <w:sz w:val="24"/>
                <w:szCs w:val="24"/>
              </w:rPr>
            </w:pPr>
            <w:r w:rsidRPr="00BA2815">
              <w:rPr>
                <w:rFonts w:ascii="Times New Roman" w:hAnsi="Times New Roman" w:cs="Times New Roman"/>
                <w:color w:val="000000"/>
                <w:sz w:val="24"/>
                <w:szCs w:val="24"/>
                <w:shd w:val="clear" w:color="auto" w:fill="FFFFFF"/>
              </w:rPr>
              <w:t>Игровой материал</w:t>
            </w:r>
          </w:p>
        </w:tc>
      </w:tr>
      <w:tr w:rsidR="002945B2" w:rsidRPr="00BA2815" w:rsidTr="001A5492">
        <w:tc>
          <w:tcPr>
            <w:tcW w:w="708" w:type="dxa"/>
          </w:tcPr>
          <w:p w:rsidR="002945B2" w:rsidRPr="00BA2815" w:rsidRDefault="00BA2815" w:rsidP="00F129DD">
            <w:pPr>
              <w:pStyle w:val="a9"/>
              <w:jc w:val="both"/>
              <w:rPr>
                <w:rFonts w:ascii="Times New Roman" w:hAnsi="Times New Roman" w:cs="Times New Roman"/>
                <w:sz w:val="24"/>
                <w:szCs w:val="24"/>
              </w:rPr>
            </w:pPr>
            <w:r w:rsidRPr="00BA2815">
              <w:rPr>
                <w:rFonts w:ascii="Times New Roman" w:hAnsi="Times New Roman" w:cs="Times New Roman"/>
                <w:sz w:val="24"/>
                <w:szCs w:val="24"/>
              </w:rPr>
              <w:t>10</w:t>
            </w:r>
          </w:p>
        </w:tc>
        <w:tc>
          <w:tcPr>
            <w:tcW w:w="9889" w:type="dxa"/>
          </w:tcPr>
          <w:p w:rsidR="002945B2" w:rsidRPr="00BA2815" w:rsidRDefault="002945B2" w:rsidP="00F129DD">
            <w:pPr>
              <w:pStyle w:val="a9"/>
              <w:jc w:val="both"/>
              <w:rPr>
                <w:rFonts w:ascii="Times New Roman" w:hAnsi="Times New Roman" w:cs="Times New Roman"/>
                <w:color w:val="000000"/>
                <w:sz w:val="24"/>
                <w:szCs w:val="24"/>
              </w:rPr>
            </w:pPr>
            <w:r w:rsidRPr="00BA2815">
              <w:rPr>
                <w:rFonts w:ascii="Times New Roman" w:hAnsi="Times New Roman" w:cs="Times New Roman"/>
                <w:color w:val="000000"/>
                <w:sz w:val="24"/>
                <w:szCs w:val="24"/>
              </w:rPr>
              <w:t>1. Дидактические и настольные игры.</w:t>
            </w:r>
          </w:p>
        </w:tc>
      </w:tr>
    </w:tbl>
    <w:p w:rsidR="002945B2" w:rsidRPr="00BA2815" w:rsidRDefault="002945B2" w:rsidP="00F129DD">
      <w:pPr>
        <w:pStyle w:val="a9"/>
        <w:jc w:val="both"/>
        <w:rPr>
          <w:rFonts w:ascii="Times New Roman" w:hAnsi="Times New Roman" w:cs="Times New Roman"/>
          <w:sz w:val="24"/>
          <w:szCs w:val="24"/>
        </w:rPr>
      </w:pPr>
    </w:p>
    <w:sectPr w:rsidR="002945B2" w:rsidRPr="00BA2815" w:rsidSect="001B2EBD">
      <w:pgSz w:w="11906" w:h="16838"/>
      <w:pgMar w:top="540" w:right="850" w:bottom="539" w:left="1701"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101C4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57C6D5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FF6D45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A62305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142FB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9E78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E6DA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EEBB4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14C302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8BA75F6"/>
    <w:lvl w:ilvl="0">
      <w:start w:val="1"/>
      <w:numFmt w:val="bullet"/>
      <w:lvlText w:val=""/>
      <w:lvlJc w:val="left"/>
      <w:pPr>
        <w:tabs>
          <w:tab w:val="num" w:pos="360"/>
        </w:tabs>
        <w:ind w:left="360" w:hanging="360"/>
      </w:pPr>
      <w:rPr>
        <w:rFonts w:ascii="Symbol" w:hAnsi="Symbol" w:hint="default"/>
      </w:rPr>
    </w:lvl>
  </w:abstractNum>
  <w:abstractNum w:abstractNumId="10">
    <w:nsid w:val="06575E0E"/>
    <w:multiLevelType w:val="hybridMultilevel"/>
    <w:tmpl w:val="068C93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8817580"/>
    <w:multiLevelType w:val="hybridMultilevel"/>
    <w:tmpl w:val="5120CD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93E31E7"/>
    <w:multiLevelType w:val="multilevel"/>
    <w:tmpl w:val="4278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E81AE6"/>
    <w:multiLevelType w:val="multilevel"/>
    <w:tmpl w:val="3248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467D6A"/>
    <w:multiLevelType w:val="hybridMultilevel"/>
    <w:tmpl w:val="026E7BEC"/>
    <w:lvl w:ilvl="0" w:tplc="B316E52A">
      <w:start w:val="1"/>
      <w:numFmt w:val="decimal"/>
      <w:lvlText w:val="%1."/>
      <w:lvlJc w:val="left"/>
      <w:pPr>
        <w:tabs>
          <w:tab w:val="num" w:pos="1281"/>
        </w:tabs>
        <w:ind w:left="1281" w:hanging="855"/>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15">
    <w:nsid w:val="1B8A2433"/>
    <w:multiLevelType w:val="multilevel"/>
    <w:tmpl w:val="EEBC6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B32F2C"/>
    <w:multiLevelType w:val="multilevel"/>
    <w:tmpl w:val="DD988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41F6654"/>
    <w:multiLevelType w:val="hybridMultilevel"/>
    <w:tmpl w:val="D7F0A4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94F73BE"/>
    <w:multiLevelType w:val="multilevel"/>
    <w:tmpl w:val="3242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D510B1"/>
    <w:multiLevelType w:val="multilevel"/>
    <w:tmpl w:val="209C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657E7D"/>
    <w:multiLevelType w:val="multilevel"/>
    <w:tmpl w:val="B2AE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410FB1"/>
    <w:multiLevelType w:val="multilevel"/>
    <w:tmpl w:val="78A2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D36021"/>
    <w:multiLevelType w:val="multilevel"/>
    <w:tmpl w:val="0F30F00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46020F61"/>
    <w:multiLevelType w:val="multilevel"/>
    <w:tmpl w:val="6AFA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BC6510"/>
    <w:multiLevelType w:val="multilevel"/>
    <w:tmpl w:val="0F30F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2535326"/>
    <w:multiLevelType w:val="multilevel"/>
    <w:tmpl w:val="5C8492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75573F2"/>
    <w:multiLevelType w:val="multilevel"/>
    <w:tmpl w:val="AF1A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B56CB6"/>
    <w:multiLevelType w:val="hybridMultilevel"/>
    <w:tmpl w:val="F45C054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D13138E"/>
    <w:multiLevelType w:val="hybridMultilevel"/>
    <w:tmpl w:val="A2A064BE"/>
    <w:lvl w:ilvl="0" w:tplc="04190001">
      <w:start w:val="1"/>
      <w:numFmt w:val="bullet"/>
      <w:lvlText w:val=""/>
      <w:lvlJc w:val="left"/>
      <w:pPr>
        <w:ind w:left="1068" w:hanging="360"/>
      </w:pPr>
      <w:rPr>
        <w:rFonts w:ascii="Symbol" w:hAnsi="Symbol"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9">
    <w:nsid w:val="7D771607"/>
    <w:multiLevelType w:val="hybridMultilevel"/>
    <w:tmpl w:val="743A3A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7"/>
  </w:num>
  <w:num w:numId="13">
    <w:abstractNumId w:val="11"/>
  </w:num>
  <w:num w:numId="14">
    <w:abstractNumId w:val="20"/>
  </w:num>
  <w:num w:numId="15">
    <w:abstractNumId w:val="25"/>
  </w:num>
  <w:num w:numId="16">
    <w:abstractNumId w:val="17"/>
  </w:num>
  <w:num w:numId="17">
    <w:abstractNumId w:val="24"/>
  </w:num>
  <w:num w:numId="18">
    <w:abstractNumId w:val="22"/>
  </w:num>
  <w:num w:numId="19">
    <w:abstractNumId w:val="10"/>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26"/>
  </w:num>
  <w:num w:numId="24">
    <w:abstractNumId w:val="15"/>
  </w:num>
  <w:num w:numId="25">
    <w:abstractNumId w:val="19"/>
  </w:num>
  <w:num w:numId="26">
    <w:abstractNumId w:val="21"/>
  </w:num>
  <w:num w:numId="27">
    <w:abstractNumId w:val="12"/>
  </w:num>
  <w:num w:numId="28">
    <w:abstractNumId w:val="23"/>
  </w:num>
  <w:num w:numId="29">
    <w:abstractNumId w:val="1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617"/>
    <w:rsid w:val="00012599"/>
    <w:rsid w:val="00015489"/>
    <w:rsid w:val="000162C7"/>
    <w:rsid w:val="00022ED5"/>
    <w:rsid w:val="000303CD"/>
    <w:rsid w:val="00034C57"/>
    <w:rsid w:val="00040349"/>
    <w:rsid w:val="00043EE4"/>
    <w:rsid w:val="00054DC4"/>
    <w:rsid w:val="0007767C"/>
    <w:rsid w:val="00080E99"/>
    <w:rsid w:val="00084BF1"/>
    <w:rsid w:val="000A0808"/>
    <w:rsid w:val="000A0DF5"/>
    <w:rsid w:val="000B22DF"/>
    <w:rsid w:val="000B6D56"/>
    <w:rsid w:val="000C1C40"/>
    <w:rsid w:val="000E1AA1"/>
    <w:rsid w:val="000E79FB"/>
    <w:rsid w:val="000F1EFD"/>
    <w:rsid w:val="000F77CE"/>
    <w:rsid w:val="001063D6"/>
    <w:rsid w:val="0011381F"/>
    <w:rsid w:val="00133C43"/>
    <w:rsid w:val="0013547F"/>
    <w:rsid w:val="00136613"/>
    <w:rsid w:val="0014143E"/>
    <w:rsid w:val="0016205D"/>
    <w:rsid w:val="001A2BA6"/>
    <w:rsid w:val="001A5492"/>
    <w:rsid w:val="001B2EBD"/>
    <w:rsid w:val="001B36D0"/>
    <w:rsid w:val="001C2212"/>
    <w:rsid w:val="001E50F8"/>
    <w:rsid w:val="001E6F82"/>
    <w:rsid w:val="001F626B"/>
    <w:rsid w:val="001F6AEC"/>
    <w:rsid w:val="001F70FE"/>
    <w:rsid w:val="002011D0"/>
    <w:rsid w:val="00227B88"/>
    <w:rsid w:val="0023130D"/>
    <w:rsid w:val="00265B20"/>
    <w:rsid w:val="002935A0"/>
    <w:rsid w:val="002945B2"/>
    <w:rsid w:val="002A01F9"/>
    <w:rsid w:val="002A700F"/>
    <w:rsid w:val="002B09F7"/>
    <w:rsid w:val="002F69C0"/>
    <w:rsid w:val="00300210"/>
    <w:rsid w:val="003002DD"/>
    <w:rsid w:val="00305AB4"/>
    <w:rsid w:val="0031686B"/>
    <w:rsid w:val="00324F7E"/>
    <w:rsid w:val="00350502"/>
    <w:rsid w:val="003535F7"/>
    <w:rsid w:val="003622C9"/>
    <w:rsid w:val="003638B1"/>
    <w:rsid w:val="003707E6"/>
    <w:rsid w:val="00372CF1"/>
    <w:rsid w:val="00382770"/>
    <w:rsid w:val="0039028A"/>
    <w:rsid w:val="00393621"/>
    <w:rsid w:val="003957C0"/>
    <w:rsid w:val="003B1F67"/>
    <w:rsid w:val="003B41A5"/>
    <w:rsid w:val="003B54AE"/>
    <w:rsid w:val="003D48F0"/>
    <w:rsid w:val="003E4CD8"/>
    <w:rsid w:val="004154C6"/>
    <w:rsid w:val="00431D7F"/>
    <w:rsid w:val="004437A4"/>
    <w:rsid w:val="00457A8C"/>
    <w:rsid w:val="00465738"/>
    <w:rsid w:val="0048063C"/>
    <w:rsid w:val="00480DA2"/>
    <w:rsid w:val="004B5F07"/>
    <w:rsid w:val="004B6D04"/>
    <w:rsid w:val="004D0FF4"/>
    <w:rsid w:val="004D1754"/>
    <w:rsid w:val="004F5982"/>
    <w:rsid w:val="005134AE"/>
    <w:rsid w:val="005436EF"/>
    <w:rsid w:val="00560C85"/>
    <w:rsid w:val="00573B6E"/>
    <w:rsid w:val="005753F9"/>
    <w:rsid w:val="00582E1C"/>
    <w:rsid w:val="00585296"/>
    <w:rsid w:val="005911F3"/>
    <w:rsid w:val="005A17E8"/>
    <w:rsid w:val="005B3481"/>
    <w:rsid w:val="005C0E63"/>
    <w:rsid w:val="005C1ADA"/>
    <w:rsid w:val="005E47F2"/>
    <w:rsid w:val="005E6ADB"/>
    <w:rsid w:val="005F210C"/>
    <w:rsid w:val="006462F1"/>
    <w:rsid w:val="00646543"/>
    <w:rsid w:val="006509AA"/>
    <w:rsid w:val="00664677"/>
    <w:rsid w:val="00671D80"/>
    <w:rsid w:val="006732FF"/>
    <w:rsid w:val="006A4431"/>
    <w:rsid w:val="006A7D78"/>
    <w:rsid w:val="006B1388"/>
    <w:rsid w:val="006F55F1"/>
    <w:rsid w:val="007247CA"/>
    <w:rsid w:val="00736B9E"/>
    <w:rsid w:val="00765FAE"/>
    <w:rsid w:val="00766E78"/>
    <w:rsid w:val="0077777B"/>
    <w:rsid w:val="0079542B"/>
    <w:rsid w:val="007A0B1C"/>
    <w:rsid w:val="007A6B31"/>
    <w:rsid w:val="007B328E"/>
    <w:rsid w:val="007B5883"/>
    <w:rsid w:val="007C38A1"/>
    <w:rsid w:val="007D5B76"/>
    <w:rsid w:val="007D627C"/>
    <w:rsid w:val="007D6D51"/>
    <w:rsid w:val="007E138D"/>
    <w:rsid w:val="007E6154"/>
    <w:rsid w:val="007E6BEF"/>
    <w:rsid w:val="00804F91"/>
    <w:rsid w:val="00807999"/>
    <w:rsid w:val="00810461"/>
    <w:rsid w:val="008124EA"/>
    <w:rsid w:val="0082136B"/>
    <w:rsid w:val="0082474A"/>
    <w:rsid w:val="00830CF7"/>
    <w:rsid w:val="008316FE"/>
    <w:rsid w:val="00842406"/>
    <w:rsid w:val="00867265"/>
    <w:rsid w:val="00882996"/>
    <w:rsid w:val="00885191"/>
    <w:rsid w:val="00892D3A"/>
    <w:rsid w:val="00895233"/>
    <w:rsid w:val="008972BA"/>
    <w:rsid w:val="00897766"/>
    <w:rsid w:val="008B0EF0"/>
    <w:rsid w:val="008B7216"/>
    <w:rsid w:val="008C2DF7"/>
    <w:rsid w:val="008D0B54"/>
    <w:rsid w:val="008D5727"/>
    <w:rsid w:val="008E678C"/>
    <w:rsid w:val="009124EB"/>
    <w:rsid w:val="009222D8"/>
    <w:rsid w:val="00923C55"/>
    <w:rsid w:val="00937BF8"/>
    <w:rsid w:val="00941620"/>
    <w:rsid w:val="009469F3"/>
    <w:rsid w:val="0095250A"/>
    <w:rsid w:val="00954707"/>
    <w:rsid w:val="0096211A"/>
    <w:rsid w:val="00973A7C"/>
    <w:rsid w:val="009843C0"/>
    <w:rsid w:val="00993E58"/>
    <w:rsid w:val="009A0B91"/>
    <w:rsid w:val="009A2B4F"/>
    <w:rsid w:val="009B146B"/>
    <w:rsid w:val="009C0AE5"/>
    <w:rsid w:val="009E35B3"/>
    <w:rsid w:val="009E36A1"/>
    <w:rsid w:val="009F5A48"/>
    <w:rsid w:val="00A12270"/>
    <w:rsid w:val="00A165BB"/>
    <w:rsid w:val="00A21F70"/>
    <w:rsid w:val="00A363F9"/>
    <w:rsid w:val="00A447B4"/>
    <w:rsid w:val="00A55306"/>
    <w:rsid w:val="00A70948"/>
    <w:rsid w:val="00A71C37"/>
    <w:rsid w:val="00A8693A"/>
    <w:rsid w:val="00AC3B90"/>
    <w:rsid w:val="00AC51C4"/>
    <w:rsid w:val="00AC58C6"/>
    <w:rsid w:val="00AC7250"/>
    <w:rsid w:val="00AD44A2"/>
    <w:rsid w:val="00AF65E1"/>
    <w:rsid w:val="00B27262"/>
    <w:rsid w:val="00B426D4"/>
    <w:rsid w:val="00B50AB6"/>
    <w:rsid w:val="00B810A4"/>
    <w:rsid w:val="00B81B62"/>
    <w:rsid w:val="00B84780"/>
    <w:rsid w:val="00B9698F"/>
    <w:rsid w:val="00BA2815"/>
    <w:rsid w:val="00BB7906"/>
    <w:rsid w:val="00BB7F24"/>
    <w:rsid w:val="00BD442B"/>
    <w:rsid w:val="00BF1BC9"/>
    <w:rsid w:val="00C0363B"/>
    <w:rsid w:val="00C116EF"/>
    <w:rsid w:val="00C14FFB"/>
    <w:rsid w:val="00C2209F"/>
    <w:rsid w:val="00C24780"/>
    <w:rsid w:val="00C26E7C"/>
    <w:rsid w:val="00C30595"/>
    <w:rsid w:val="00C32160"/>
    <w:rsid w:val="00C6058B"/>
    <w:rsid w:val="00C62681"/>
    <w:rsid w:val="00C6450C"/>
    <w:rsid w:val="00C65315"/>
    <w:rsid w:val="00C718F4"/>
    <w:rsid w:val="00C72FDC"/>
    <w:rsid w:val="00C75586"/>
    <w:rsid w:val="00CA54AA"/>
    <w:rsid w:val="00CB4503"/>
    <w:rsid w:val="00CC5490"/>
    <w:rsid w:val="00CE545A"/>
    <w:rsid w:val="00CE5617"/>
    <w:rsid w:val="00D0034A"/>
    <w:rsid w:val="00D131F3"/>
    <w:rsid w:val="00D156EA"/>
    <w:rsid w:val="00D3389F"/>
    <w:rsid w:val="00D65AE2"/>
    <w:rsid w:val="00D71776"/>
    <w:rsid w:val="00D93700"/>
    <w:rsid w:val="00DD0E19"/>
    <w:rsid w:val="00DD3896"/>
    <w:rsid w:val="00DD555C"/>
    <w:rsid w:val="00DE4EBE"/>
    <w:rsid w:val="00DF15E8"/>
    <w:rsid w:val="00E178D1"/>
    <w:rsid w:val="00E21070"/>
    <w:rsid w:val="00E23C1D"/>
    <w:rsid w:val="00E2472F"/>
    <w:rsid w:val="00E276B3"/>
    <w:rsid w:val="00E30B90"/>
    <w:rsid w:val="00E3707F"/>
    <w:rsid w:val="00E4028E"/>
    <w:rsid w:val="00E4745D"/>
    <w:rsid w:val="00E613A6"/>
    <w:rsid w:val="00E75FF0"/>
    <w:rsid w:val="00EB593F"/>
    <w:rsid w:val="00ED0BBE"/>
    <w:rsid w:val="00ED1EAC"/>
    <w:rsid w:val="00ED6573"/>
    <w:rsid w:val="00EE7306"/>
    <w:rsid w:val="00F129DD"/>
    <w:rsid w:val="00F132C3"/>
    <w:rsid w:val="00F222A5"/>
    <w:rsid w:val="00F22BFD"/>
    <w:rsid w:val="00F477FF"/>
    <w:rsid w:val="00F50293"/>
    <w:rsid w:val="00F76AFC"/>
    <w:rsid w:val="00F77C02"/>
    <w:rsid w:val="00F81A90"/>
    <w:rsid w:val="00F9764B"/>
    <w:rsid w:val="00F979A6"/>
    <w:rsid w:val="00FA0E36"/>
    <w:rsid w:val="00FB46D3"/>
    <w:rsid w:val="00FB46E8"/>
    <w:rsid w:val="00FE7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617"/>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F69C0"/>
    <w:pPr>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rsid w:val="00885191"/>
    <w:pPr>
      <w:spacing w:before="100" w:beforeAutospacing="1" w:after="100" w:afterAutospacing="1" w:line="240" w:lineRule="auto"/>
    </w:pPr>
    <w:rPr>
      <w:rFonts w:ascii="Times New Roman" w:eastAsia="Calibri" w:hAnsi="Times New Roman"/>
      <w:sz w:val="24"/>
      <w:szCs w:val="24"/>
    </w:rPr>
  </w:style>
  <w:style w:type="paragraph" w:customStyle="1" w:styleId="a5">
    <w:name w:val="Содержимое таблицы"/>
    <w:basedOn w:val="a"/>
    <w:uiPriority w:val="99"/>
    <w:rsid w:val="00885191"/>
    <w:pPr>
      <w:widowControl w:val="0"/>
      <w:suppressLineNumbers/>
      <w:suppressAutoHyphens/>
      <w:spacing w:after="0" w:line="240" w:lineRule="auto"/>
    </w:pPr>
    <w:rPr>
      <w:rFonts w:ascii="Times New Roman" w:hAnsi="Times New Roman" w:cs="Mangal"/>
      <w:kern w:val="1"/>
      <w:sz w:val="24"/>
      <w:szCs w:val="24"/>
      <w:lang w:eastAsia="hi-IN" w:bidi="hi-IN"/>
    </w:rPr>
  </w:style>
  <w:style w:type="paragraph" w:customStyle="1" w:styleId="1">
    <w:name w:val="Без интервала1"/>
    <w:uiPriority w:val="99"/>
    <w:rsid w:val="00885191"/>
    <w:pPr>
      <w:suppressAutoHyphens/>
    </w:pPr>
    <w:rPr>
      <w:rFonts w:eastAsia="Times New Roman" w:cs="Calibri"/>
      <w:kern w:val="1"/>
      <w:sz w:val="22"/>
      <w:szCs w:val="22"/>
      <w:lang w:eastAsia="ar-SA"/>
    </w:rPr>
  </w:style>
  <w:style w:type="paragraph" w:styleId="a6">
    <w:name w:val="Body Text"/>
    <w:basedOn w:val="a"/>
    <w:link w:val="a7"/>
    <w:uiPriority w:val="99"/>
    <w:rsid w:val="00885191"/>
    <w:pPr>
      <w:widowControl w:val="0"/>
      <w:suppressAutoHyphens/>
      <w:spacing w:after="120" w:line="240" w:lineRule="auto"/>
    </w:pPr>
    <w:rPr>
      <w:rFonts w:ascii="Times New Roman" w:hAnsi="Times New Roman" w:cs="Mangal"/>
      <w:kern w:val="1"/>
      <w:sz w:val="24"/>
      <w:szCs w:val="24"/>
      <w:lang w:eastAsia="hi-IN" w:bidi="hi-IN"/>
    </w:rPr>
  </w:style>
  <w:style w:type="character" w:customStyle="1" w:styleId="a7">
    <w:name w:val="Основной текст Знак"/>
    <w:link w:val="a6"/>
    <w:uiPriority w:val="99"/>
    <w:locked/>
    <w:rsid w:val="00C75586"/>
    <w:rPr>
      <w:rFonts w:eastAsia="Times New Roman" w:cs="Times New Roman"/>
    </w:rPr>
  </w:style>
  <w:style w:type="character" w:styleId="a8">
    <w:name w:val="Strong"/>
    <w:uiPriority w:val="99"/>
    <w:qFormat/>
    <w:locked/>
    <w:rsid w:val="007B328E"/>
    <w:rPr>
      <w:rFonts w:cs="Times New Roman"/>
      <w:b/>
      <w:bCs/>
    </w:rPr>
  </w:style>
  <w:style w:type="character" w:customStyle="1" w:styleId="FontStyle12">
    <w:name w:val="Font Style12"/>
    <w:uiPriority w:val="99"/>
    <w:rsid w:val="007B328E"/>
    <w:rPr>
      <w:rFonts w:ascii="Times New Roman" w:hAnsi="Times New Roman" w:cs="Times New Roman"/>
      <w:b/>
      <w:bCs/>
      <w:i/>
      <w:iCs/>
      <w:color w:val="auto"/>
      <w:sz w:val="20"/>
      <w:szCs w:val="20"/>
      <w:lang w:val="ru-RU"/>
    </w:rPr>
  </w:style>
  <w:style w:type="paragraph" w:styleId="a9">
    <w:name w:val="No Spacing"/>
    <w:uiPriority w:val="99"/>
    <w:qFormat/>
    <w:rsid w:val="0011381F"/>
    <w:pPr>
      <w:suppressAutoHyphens/>
    </w:pPr>
    <w:rPr>
      <w:rFonts w:cs="Calibri"/>
      <w:color w:val="00000A"/>
      <w:kern w:val="1"/>
      <w:sz w:val="22"/>
      <w:szCs w:val="22"/>
      <w:lang w:eastAsia="en-US"/>
    </w:rPr>
  </w:style>
  <w:style w:type="paragraph" w:customStyle="1" w:styleId="c12">
    <w:name w:val="c12"/>
    <w:basedOn w:val="a"/>
    <w:uiPriority w:val="99"/>
    <w:rsid w:val="005911F3"/>
    <w:pPr>
      <w:spacing w:before="100" w:beforeAutospacing="1" w:after="100" w:afterAutospacing="1" w:line="240" w:lineRule="auto"/>
    </w:pPr>
    <w:rPr>
      <w:rFonts w:ascii="Times New Roman" w:eastAsia="Calibri" w:hAnsi="Times New Roman"/>
      <w:sz w:val="24"/>
      <w:szCs w:val="24"/>
    </w:rPr>
  </w:style>
  <w:style w:type="character" w:customStyle="1" w:styleId="c23c37">
    <w:name w:val="c23 c37"/>
    <w:uiPriority w:val="99"/>
    <w:rsid w:val="005911F3"/>
    <w:rPr>
      <w:rFonts w:cs="Times New Roman"/>
    </w:rPr>
  </w:style>
  <w:style w:type="character" w:customStyle="1" w:styleId="c37c23">
    <w:name w:val="c37 c23"/>
    <w:uiPriority w:val="99"/>
    <w:rsid w:val="005911F3"/>
    <w:rPr>
      <w:rFonts w:cs="Times New Roman"/>
    </w:rPr>
  </w:style>
  <w:style w:type="character" w:customStyle="1" w:styleId="c4">
    <w:name w:val="c4"/>
    <w:uiPriority w:val="99"/>
    <w:rsid w:val="005911F3"/>
    <w:rPr>
      <w:rFonts w:cs="Times New Roman"/>
    </w:rPr>
  </w:style>
  <w:style w:type="paragraph" w:customStyle="1" w:styleId="c2">
    <w:name w:val="c2"/>
    <w:basedOn w:val="a"/>
    <w:uiPriority w:val="99"/>
    <w:rsid w:val="005911F3"/>
    <w:pPr>
      <w:spacing w:before="100" w:beforeAutospacing="1" w:after="100" w:afterAutospacing="1" w:line="240" w:lineRule="auto"/>
    </w:pPr>
    <w:rPr>
      <w:rFonts w:ascii="Times New Roman" w:eastAsia="Calibri" w:hAnsi="Times New Roman"/>
      <w:sz w:val="24"/>
      <w:szCs w:val="24"/>
    </w:rPr>
  </w:style>
  <w:style w:type="character" w:customStyle="1" w:styleId="c6">
    <w:name w:val="c6"/>
    <w:uiPriority w:val="99"/>
    <w:rsid w:val="005911F3"/>
    <w:rPr>
      <w:rFonts w:cs="Times New Roman"/>
    </w:rPr>
  </w:style>
  <w:style w:type="paragraph" w:customStyle="1" w:styleId="c0">
    <w:name w:val="c0"/>
    <w:basedOn w:val="a"/>
    <w:uiPriority w:val="99"/>
    <w:rsid w:val="005911F3"/>
    <w:pPr>
      <w:spacing w:before="100" w:beforeAutospacing="1" w:after="100" w:afterAutospacing="1" w:line="240" w:lineRule="auto"/>
    </w:pPr>
    <w:rPr>
      <w:rFonts w:ascii="Times New Roman" w:eastAsia="Calibri" w:hAnsi="Times New Roman"/>
      <w:sz w:val="24"/>
      <w:szCs w:val="24"/>
    </w:rPr>
  </w:style>
  <w:style w:type="paragraph" w:customStyle="1" w:styleId="c5">
    <w:name w:val="c5"/>
    <w:basedOn w:val="a"/>
    <w:uiPriority w:val="99"/>
    <w:rsid w:val="005911F3"/>
    <w:pPr>
      <w:spacing w:before="100" w:beforeAutospacing="1" w:after="100" w:afterAutospacing="1" w:line="240" w:lineRule="auto"/>
    </w:pPr>
    <w:rPr>
      <w:rFonts w:ascii="Times New Roman" w:eastAsia="Calibri" w:hAnsi="Times New Roman"/>
      <w:sz w:val="24"/>
      <w:szCs w:val="24"/>
    </w:rPr>
  </w:style>
  <w:style w:type="paragraph" w:customStyle="1" w:styleId="c38">
    <w:name w:val="c38"/>
    <w:basedOn w:val="a"/>
    <w:uiPriority w:val="99"/>
    <w:rsid w:val="005911F3"/>
    <w:pPr>
      <w:spacing w:before="100" w:beforeAutospacing="1" w:after="100" w:afterAutospacing="1" w:line="240" w:lineRule="auto"/>
    </w:pPr>
    <w:rPr>
      <w:rFonts w:ascii="Times New Roman" w:eastAsia="Calibri" w:hAnsi="Times New Roman"/>
      <w:sz w:val="24"/>
      <w:szCs w:val="24"/>
    </w:rPr>
  </w:style>
  <w:style w:type="paragraph" w:customStyle="1" w:styleId="c55">
    <w:name w:val="c55"/>
    <w:basedOn w:val="a"/>
    <w:uiPriority w:val="99"/>
    <w:rsid w:val="005911F3"/>
    <w:pPr>
      <w:spacing w:before="100" w:beforeAutospacing="1" w:after="100" w:afterAutospacing="1" w:line="240" w:lineRule="auto"/>
    </w:pPr>
    <w:rPr>
      <w:rFonts w:ascii="Times New Roman" w:eastAsia="Calibri" w:hAnsi="Times New Roman"/>
      <w:sz w:val="24"/>
      <w:szCs w:val="24"/>
    </w:rPr>
  </w:style>
  <w:style w:type="character" w:customStyle="1" w:styleId="c57c49">
    <w:name w:val="c57 c49"/>
    <w:uiPriority w:val="99"/>
    <w:rsid w:val="005911F3"/>
    <w:rPr>
      <w:rFonts w:cs="Times New Roman"/>
    </w:rPr>
  </w:style>
  <w:style w:type="paragraph" w:customStyle="1" w:styleId="2">
    <w:name w:val="Без интервала2"/>
    <w:uiPriority w:val="99"/>
    <w:rsid w:val="00465738"/>
    <w:pPr>
      <w:suppressAutoHyphens/>
    </w:pPr>
    <w:rPr>
      <w:rFonts w:eastAsia="Times New Roman" w:cs="Calibri"/>
      <w:kern w:val="1"/>
      <w:sz w:val="22"/>
      <w:szCs w:val="22"/>
      <w:lang w:eastAsia="ar-SA"/>
    </w:rPr>
  </w:style>
  <w:style w:type="character" w:customStyle="1" w:styleId="20">
    <w:name w:val="Основной текст (2)_"/>
    <w:link w:val="21"/>
    <w:uiPriority w:val="99"/>
    <w:locked/>
    <w:rsid w:val="007E6BEF"/>
    <w:rPr>
      <w:rFonts w:cs="Times New Roman"/>
      <w:sz w:val="28"/>
      <w:szCs w:val="28"/>
      <w:shd w:val="clear" w:color="auto" w:fill="FFFFFF"/>
    </w:rPr>
  </w:style>
  <w:style w:type="paragraph" w:customStyle="1" w:styleId="21">
    <w:name w:val="Основной текст (2)"/>
    <w:basedOn w:val="a"/>
    <w:link w:val="20"/>
    <w:uiPriority w:val="99"/>
    <w:rsid w:val="007E6BEF"/>
    <w:pPr>
      <w:widowControl w:val="0"/>
      <w:shd w:val="clear" w:color="auto" w:fill="FFFFFF"/>
      <w:spacing w:after="0" w:line="240" w:lineRule="auto"/>
      <w:ind w:firstLine="580"/>
    </w:pPr>
    <w:rPr>
      <w:rFonts w:eastAsia="Calibri"/>
      <w:sz w:val="28"/>
      <w:szCs w:val="28"/>
    </w:rPr>
  </w:style>
  <w:style w:type="character" w:customStyle="1" w:styleId="FontStyle13">
    <w:name w:val="Font Style13"/>
    <w:uiPriority w:val="99"/>
    <w:rsid w:val="00350502"/>
    <w:rPr>
      <w:rFonts w:ascii="Times New Roman" w:hAnsi="Times New Roman" w:cs="Times New Roman"/>
      <w:color w:val="auto"/>
      <w:sz w:val="20"/>
      <w:szCs w:val="20"/>
      <w:lang w:val="ru-RU"/>
    </w:rPr>
  </w:style>
  <w:style w:type="paragraph" w:customStyle="1" w:styleId="c51c32">
    <w:name w:val="c51 c32"/>
    <w:basedOn w:val="a"/>
    <w:uiPriority w:val="99"/>
    <w:rsid w:val="00FE7AC1"/>
    <w:pPr>
      <w:spacing w:before="100" w:beforeAutospacing="1" w:after="100" w:afterAutospacing="1" w:line="240" w:lineRule="auto"/>
    </w:pPr>
    <w:rPr>
      <w:rFonts w:ascii="Times New Roman" w:eastAsia="Calibri" w:hAnsi="Times New Roman"/>
      <w:sz w:val="24"/>
      <w:szCs w:val="24"/>
    </w:rPr>
  </w:style>
  <w:style w:type="character" w:customStyle="1" w:styleId="c1">
    <w:name w:val="c1"/>
    <w:uiPriority w:val="99"/>
    <w:rsid w:val="00FE7AC1"/>
    <w:rPr>
      <w:rFonts w:cs="Times New Roman"/>
    </w:rPr>
  </w:style>
  <w:style w:type="paragraph" w:customStyle="1" w:styleId="c32c51">
    <w:name w:val="c32 c51"/>
    <w:basedOn w:val="a"/>
    <w:uiPriority w:val="99"/>
    <w:rsid w:val="00FE7AC1"/>
    <w:pPr>
      <w:spacing w:before="100" w:beforeAutospacing="1" w:after="100" w:afterAutospacing="1" w:line="240" w:lineRule="auto"/>
    </w:pPr>
    <w:rPr>
      <w:rFonts w:ascii="Times New Roman" w:eastAsia="Calibri" w:hAnsi="Times New Roman"/>
      <w:sz w:val="24"/>
      <w:szCs w:val="24"/>
    </w:rPr>
  </w:style>
  <w:style w:type="character" w:customStyle="1" w:styleId="c34">
    <w:name w:val="c34"/>
    <w:uiPriority w:val="99"/>
    <w:rsid w:val="00FE7AC1"/>
    <w:rPr>
      <w:rFonts w:cs="Times New Roman"/>
    </w:rPr>
  </w:style>
  <w:style w:type="character" w:customStyle="1" w:styleId="c35c24">
    <w:name w:val="c35 c24"/>
    <w:uiPriority w:val="99"/>
    <w:rsid w:val="00DD0E19"/>
    <w:rPr>
      <w:rFonts w:cs="Times New Roman"/>
    </w:rPr>
  </w:style>
  <w:style w:type="character" w:customStyle="1" w:styleId="c24c35">
    <w:name w:val="c24 c35"/>
    <w:uiPriority w:val="99"/>
    <w:rsid w:val="00DD0E19"/>
    <w:rPr>
      <w:rFonts w:cs="Times New Roman"/>
    </w:rPr>
  </w:style>
  <w:style w:type="character" w:customStyle="1" w:styleId="c8">
    <w:name w:val="c8"/>
    <w:uiPriority w:val="99"/>
    <w:rsid w:val="00DD0E19"/>
    <w:rPr>
      <w:rFonts w:cs="Times New Roman"/>
    </w:rPr>
  </w:style>
  <w:style w:type="paragraph" w:customStyle="1" w:styleId="3">
    <w:name w:val="Без интервала3"/>
    <w:uiPriority w:val="99"/>
    <w:rsid w:val="000F77CE"/>
    <w:pPr>
      <w:suppressAutoHyphens/>
    </w:pPr>
    <w:rPr>
      <w:rFonts w:eastAsia="Times New Roman" w:cs="Calibri"/>
      <w:kern w:val="1"/>
      <w:sz w:val="22"/>
      <w:szCs w:val="22"/>
      <w:lang w:eastAsia="ar-SA"/>
    </w:rPr>
  </w:style>
  <w:style w:type="paragraph" w:customStyle="1" w:styleId="Default">
    <w:name w:val="Default"/>
    <w:uiPriority w:val="99"/>
    <w:rsid w:val="007E138D"/>
    <w:pPr>
      <w:autoSpaceDE w:val="0"/>
      <w:autoSpaceDN w:val="0"/>
      <w:adjustRightInd w:val="0"/>
    </w:pPr>
    <w:rPr>
      <w:rFonts w:ascii="Arial" w:hAnsi="Arial" w:cs="Arial"/>
      <w:color w:val="000000"/>
      <w:sz w:val="24"/>
      <w:szCs w:val="24"/>
      <w:lang w:eastAsia="en-US"/>
    </w:rPr>
  </w:style>
  <w:style w:type="character" w:customStyle="1" w:styleId="aa">
    <w:name w:val="Абзац списка Знак"/>
    <w:link w:val="ab"/>
    <w:uiPriority w:val="34"/>
    <w:qFormat/>
    <w:locked/>
    <w:rsid w:val="00DD3896"/>
    <w:rPr>
      <w:rFonts w:eastAsia="Times New Roman"/>
    </w:rPr>
  </w:style>
  <w:style w:type="paragraph" w:styleId="ab">
    <w:name w:val="List Paragraph"/>
    <w:basedOn w:val="a"/>
    <w:link w:val="aa"/>
    <w:uiPriority w:val="34"/>
    <w:qFormat/>
    <w:rsid w:val="00DD3896"/>
    <w:pPr>
      <w:ind w:left="720"/>
      <w:contextualSpacing/>
    </w:pPr>
  </w:style>
  <w:style w:type="paragraph" w:customStyle="1" w:styleId="22">
    <w:name w:val="Абзац списка2"/>
    <w:basedOn w:val="a"/>
    <w:uiPriority w:val="99"/>
    <w:rsid w:val="00DD3896"/>
    <w:pPr>
      <w:ind w:left="720"/>
      <w:contextualSpacing/>
    </w:pPr>
  </w:style>
  <w:style w:type="character" w:styleId="ac">
    <w:name w:val="Emphasis"/>
    <w:uiPriority w:val="99"/>
    <w:qFormat/>
    <w:locked/>
    <w:rsid w:val="008D5727"/>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617"/>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F69C0"/>
    <w:pPr>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rsid w:val="00885191"/>
    <w:pPr>
      <w:spacing w:before="100" w:beforeAutospacing="1" w:after="100" w:afterAutospacing="1" w:line="240" w:lineRule="auto"/>
    </w:pPr>
    <w:rPr>
      <w:rFonts w:ascii="Times New Roman" w:eastAsia="Calibri" w:hAnsi="Times New Roman"/>
      <w:sz w:val="24"/>
      <w:szCs w:val="24"/>
    </w:rPr>
  </w:style>
  <w:style w:type="paragraph" w:customStyle="1" w:styleId="a5">
    <w:name w:val="Содержимое таблицы"/>
    <w:basedOn w:val="a"/>
    <w:uiPriority w:val="99"/>
    <w:rsid w:val="00885191"/>
    <w:pPr>
      <w:widowControl w:val="0"/>
      <w:suppressLineNumbers/>
      <w:suppressAutoHyphens/>
      <w:spacing w:after="0" w:line="240" w:lineRule="auto"/>
    </w:pPr>
    <w:rPr>
      <w:rFonts w:ascii="Times New Roman" w:hAnsi="Times New Roman" w:cs="Mangal"/>
      <w:kern w:val="1"/>
      <w:sz w:val="24"/>
      <w:szCs w:val="24"/>
      <w:lang w:eastAsia="hi-IN" w:bidi="hi-IN"/>
    </w:rPr>
  </w:style>
  <w:style w:type="paragraph" w:customStyle="1" w:styleId="1">
    <w:name w:val="Без интервала1"/>
    <w:uiPriority w:val="99"/>
    <w:rsid w:val="00885191"/>
    <w:pPr>
      <w:suppressAutoHyphens/>
    </w:pPr>
    <w:rPr>
      <w:rFonts w:eastAsia="Times New Roman" w:cs="Calibri"/>
      <w:kern w:val="1"/>
      <w:sz w:val="22"/>
      <w:szCs w:val="22"/>
      <w:lang w:eastAsia="ar-SA"/>
    </w:rPr>
  </w:style>
  <w:style w:type="paragraph" w:styleId="a6">
    <w:name w:val="Body Text"/>
    <w:basedOn w:val="a"/>
    <w:link w:val="a7"/>
    <w:uiPriority w:val="99"/>
    <w:rsid w:val="00885191"/>
    <w:pPr>
      <w:widowControl w:val="0"/>
      <w:suppressAutoHyphens/>
      <w:spacing w:after="120" w:line="240" w:lineRule="auto"/>
    </w:pPr>
    <w:rPr>
      <w:rFonts w:ascii="Times New Roman" w:hAnsi="Times New Roman" w:cs="Mangal"/>
      <w:kern w:val="1"/>
      <w:sz w:val="24"/>
      <w:szCs w:val="24"/>
      <w:lang w:eastAsia="hi-IN" w:bidi="hi-IN"/>
    </w:rPr>
  </w:style>
  <w:style w:type="character" w:customStyle="1" w:styleId="a7">
    <w:name w:val="Основной текст Знак"/>
    <w:link w:val="a6"/>
    <w:uiPriority w:val="99"/>
    <w:locked/>
    <w:rsid w:val="00C75586"/>
    <w:rPr>
      <w:rFonts w:eastAsia="Times New Roman" w:cs="Times New Roman"/>
    </w:rPr>
  </w:style>
  <w:style w:type="character" w:styleId="a8">
    <w:name w:val="Strong"/>
    <w:uiPriority w:val="99"/>
    <w:qFormat/>
    <w:locked/>
    <w:rsid w:val="007B328E"/>
    <w:rPr>
      <w:rFonts w:cs="Times New Roman"/>
      <w:b/>
      <w:bCs/>
    </w:rPr>
  </w:style>
  <w:style w:type="character" w:customStyle="1" w:styleId="FontStyle12">
    <w:name w:val="Font Style12"/>
    <w:uiPriority w:val="99"/>
    <w:rsid w:val="007B328E"/>
    <w:rPr>
      <w:rFonts w:ascii="Times New Roman" w:hAnsi="Times New Roman" w:cs="Times New Roman"/>
      <w:b/>
      <w:bCs/>
      <w:i/>
      <w:iCs/>
      <w:color w:val="auto"/>
      <w:sz w:val="20"/>
      <w:szCs w:val="20"/>
      <w:lang w:val="ru-RU"/>
    </w:rPr>
  </w:style>
  <w:style w:type="paragraph" w:styleId="a9">
    <w:name w:val="No Spacing"/>
    <w:uiPriority w:val="99"/>
    <w:qFormat/>
    <w:rsid w:val="0011381F"/>
    <w:pPr>
      <w:suppressAutoHyphens/>
    </w:pPr>
    <w:rPr>
      <w:rFonts w:cs="Calibri"/>
      <w:color w:val="00000A"/>
      <w:kern w:val="1"/>
      <w:sz w:val="22"/>
      <w:szCs w:val="22"/>
      <w:lang w:eastAsia="en-US"/>
    </w:rPr>
  </w:style>
  <w:style w:type="paragraph" w:customStyle="1" w:styleId="c12">
    <w:name w:val="c12"/>
    <w:basedOn w:val="a"/>
    <w:uiPriority w:val="99"/>
    <w:rsid w:val="005911F3"/>
    <w:pPr>
      <w:spacing w:before="100" w:beforeAutospacing="1" w:after="100" w:afterAutospacing="1" w:line="240" w:lineRule="auto"/>
    </w:pPr>
    <w:rPr>
      <w:rFonts w:ascii="Times New Roman" w:eastAsia="Calibri" w:hAnsi="Times New Roman"/>
      <w:sz w:val="24"/>
      <w:szCs w:val="24"/>
    </w:rPr>
  </w:style>
  <w:style w:type="character" w:customStyle="1" w:styleId="c23c37">
    <w:name w:val="c23 c37"/>
    <w:uiPriority w:val="99"/>
    <w:rsid w:val="005911F3"/>
    <w:rPr>
      <w:rFonts w:cs="Times New Roman"/>
    </w:rPr>
  </w:style>
  <w:style w:type="character" w:customStyle="1" w:styleId="c37c23">
    <w:name w:val="c37 c23"/>
    <w:uiPriority w:val="99"/>
    <w:rsid w:val="005911F3"/>
    <w:rPr>
      <w:rFonts w:cs="Times New Roman"/>
    </w:rPr>
  </w:style>
  <w:style w:type="character" w:customStyle="1" w:styleId="c4">
    <w:name w:val="c4"/>
    <w:uiPriority w:val="99"/>
    <w:rsid w:val="005911F3"/>
    <w:rPr>
      <w:rFonts w:cs="Times New Roman"/>
    </w:rPr>
  </w:style>
  <w:style w:type="paragraph" w:customStyle="1" w:styleId="c2">
    <w:name w:val="c2"/>
    <w:basedOn w:val="a"/>
    <w:uiPriority w:val="99"/>
    <w:rsid w:val="005911F3"/>
    <w:pPr>
      <w:spacing w:before="100" w:beforeAutospacing="1" w:after="100" w:afterAutospacing="1" w:line="240" w:lineRule="auto"/>
    </w:pPr>
    <w:rPr>
      <w:rFonts w:ascii="Times New Roman" w:eastAsia="Calibri" w:hAnsi="Times New Roman"/>
      <w:sz w:val="24"/>
      <w:szCs w:val="24"/>
    </w:rPr>
  </w:style>
  <w:style w:type="character" w:customStyle="1" w:styleId="c6">
    <w:name w:val="c6"/>
    <w:uiPriority w:val="99"/>
    <w:rsid w:val="005911F3"/>
    <w:rPr>
      <w:rFonts w:cs="Times New Roman"/>
    </w:rPr>
  </w:style>
  <w:style w:type="paragraph" w:customStyle="1" w:styleId="c0">
    <w:name w:val="c0"/>
    <w:basedOn w:val="a"/>
    <w:uiPriority w:val="99"/>
    <w:rsid w:val="005911F3"/>
    <w:pPr>
      <w:spacing w:before="100" w:beforeAutospacing="1" w:after="100" w:afterAutospacing="1" w:line="240" w:lineRule="auto"/>
    </w:pPr>
    <w:rPr>
      <w:rFonts w:ascii="Times New Roman" w:eastAsia="Calibri" w:hAnsi="Times New Roman"/>
      <w:sz w:val="24"/>
      <w:szCs w:val="24"/>
    </w:rPr>
  </w:style>
  <w:style w:type="paragraph" w:customStyle="1" w:styleId="c5">
    <w:name w:val="c5"/>
    <w:basedOn w:val="a"/>
    <w:uiPriority w:val="99"/>
    <w:rsid w:val="005911F3"/>
    <w:pPr>
      <w:spacing w:before="100" w:beforeAutospacing="1" w:after="100" w:afterAutospacing="1" w:line="240" w:lineRule="auto"/>
    </w:pPr>
    <w:rPr>
      <w:rFonts w:ascii="Times New Roman" w:eastAsia="Calibri" w:hAnsi="Times New Roman"/>
      <w:sz w:val="24"/>
      <w:szCs w:val="24"/>
    </w:rPr>
  </w:style>
  <w:style w:type="paragraph" w:customStyle="1" w:styleId="c38">
    <w:name w:val="c38"/>
    <w:basedOn w:val="a"/>
    <w:uiPriority w:val="99"/>
    <w:rsid w:val="005911F3"/>
    <w:pPr>
      <w:spacing w:before="100" w:beforeAutospacing="1" w:after="100" w:afterAutospacing="1" w:line="240" w:lineRule="auto"/>
    </w:pPr>
    <w:rPr>
      <w:rFonts w:ascii="Times New Roman" w:eastAsia="Calibri" w:hAnsi="Times New Roman"/>
      <w:sz w:val="24"/>
      <w:szCs w:val="24"/>
    </w:rPr>
  </w:style>
  <w:style w:type="paragraph" w:customStyle="1" w:styleId="c55">
    <w:name w:val="c55"/>
    <w:basedOn w:val="a"/>
    <w:uiPriority w:val="99"/>
    <w:rsid w:val="005911F3"/>
    <w:pPr>
      <w:spacing w:before="100" w:beforeAutospacing="1" w:after="100" w:afterAutospacing="1" w:line="240" w:lineRule="auto"/>
    </w:pPr>
    <w:rPr>
      <w:rFonts w:ascii="Times New Roman" w:eastAsia="Calibri" w:hAnsi="Times New Roman"/>
      <w:sz w:val="24"/>
      <w:szCs w:val="24"/>
    </w:rPr>
  </w:style>
  <w:style w:type="character" w:customStyle="1" w:styleId="c57c49">
    <w:name w:val="c57 c49"/>
    <w:uiPriority w:val="99"/>
    <w:rsid w:val="005911F3"/>
    <w:rPr>
      <w:rFonts w:cs="Times New Roman"/>
    </w:rPr>
  </w:style>
  <w:style w:type="paragraph" w:customStyle="1" w:styleId="2">
    <w:name w:val="Без интервала2"/>
    <w:uiPriority w:val="99"/>
    <w:rsid w:val="00465738"/>
    <w:pPr>
      <w:suppressAutoHyphens/>
    </w:pPr>
    <w:rPr>
      <w:rFonts w:eastAsia="Times New Roman" w:cs="Calibri"/>
      <w:kern w:val="1"/>
      <w:sz w:val="22"/>
      <w:szCs w:val="22"/>
      <w:lang w:eastAsia="ar-SA"/>
    </w:rPr>
  </w:style>
  <w:style w:type="character" w:customStyle="1" w:styleId="20">
    <w:name w:val="Основной текст (2)_"/>
    <w:link w:val="21"/>
    <w:uiPriority w:val="99"/>
    <w:locked/>
    <w:rsid w:val="007E6BEF"/>
    <w:rPr>
      <w:rFonts w:cs="Times New Roman"/>
      <w:sz w:val="28"/>
      <w:szCs w:val="28"/>
      <w:shd w:val="clear" w:color="auto" w:fill="FFFFFF"/>
    </w:rPr>
  </w:style>
  <w:style w:type="paragraph" w:customStyle="1" w:styleId="21">
    <w:name w:val="Основной текст (2)"/>
    <w:basedOn w:val="a"/>
    <w:link w:val="20"/>
    <w:uiPriority w:val="99"/>
    <w:rsid w:val="007E6BEF"/>
    <w:pPr>
      <w:widowControl w:val="0"/>
      <w:shd w:val="clear" w:color="auto" w:fill="FFFFFF"/>
      <w:spacing w:after="0" w:line="240" w:lineRule="auto"/>
      <w:ind w:firstLine="580"/>
    </w:pPr>
    <w:rPr>
      <w:rFonts w:eastAsia="Calibri"/>
      <w:sz w:val="28"/>
      <w:szCs w:val="28"/>
    </w:rPr>
  </w:style>
  <w:style w:type="character" w:customStyle="1" w:styleId="FontStyle13">
    <w:name w:val="Font Style13"/>
    <w:uiPriority w:val="99"/>
    <w:rsid w:val="00350502"/>
    <w:rPr>
      <w:rFonts w:ascii="Times New Roman" w:hAnsi="Times New Roman" w:cs="Times New Roman"/>
      <w:color w:val="auto"/>
      <w:sz w:val="20"/>
      <w:szCs w:val="20"/>
      <w:lang w:val="ru-RU"/>
    </w:rPr>
  </w:style>
  <w:style w:type="paragraph" w:customStyle="1" w:styleId="c51c32">
    <w:name w:val="c51 c32"/>
    <w:basedOn w:val="a"/>
    <w:uiPriority w:val="99"/>
    <w:rsid w:val="00FE7AC1"/>
    <w:pPr>
      <w:spacing w:before="100" w:beforeAutospacing="1" w:after="100" w:afterAutospacing="1" w:line="240" w:lineRule="auto"/>
    </w:pPr>
    <w:rPr>
      <w:rFonts w:ascii="Times New Roman" w:eastAsia="Calibri" w:hAnsi="Times New Roman"/>
      <w:sz w:val="24"/>
      <w:szCs w:val="24"/>
    </w:rPr>
  </w:style>
  <w:style w:type="character" w:customStyle="1" w:styleId="c1">
    <w:name w:val="c1"/>
    <w:uiPriority w:val="99"/>
    <w:rsid w:val="00FE7AC1"/>
    <w:rPr>
      <w:rFonts w:cs="Times New Roman"/>
    </w:rPr>
  </w:style>
  <w:style w:type="paragraph" w:customStyle="1" w:styleId="c32c51">
    <w:name w:val="c32 c51"/>
    <w:basedOn w:val="a"/>
    <w:uiPriority w:val="99"/>
    <w:rsid w:val="00FE7AC1"/>
    <w:pPr>
      <w:spacing w:before="100" w:beforeAutospacing="1" w:after="100" w:afterAutospacing="1" w:line="240" w:lineRule="auto"/>
    </w:pPr>
    <w:rPr>
      <w:rFonts w:ascii="Times New Roman" w:eastAsia="Calibri" w:hAnsi="Times New Roman"/>
      <w:sz w:val="24"/>
      <w:szCs w:val="24"/>
    </w:rPr>
  </w:style>
  <w:style w:type="character" w:customStyle="1" w:styleId="c34">
    <w:name w:val="c34"/>
    <w:uiPriority w:val="99"/>
    <w:rsid w:val="00FE7AC1"/>
    <w:rPr>
      <w:rFonts w:cs="Times New Roman"/>
    </w:rPr>
  </w:style>
  <w:style w:type="character" w:customStyle="1" w:styleId="c35c24">
    <w:name w:val="c35 c24"/>
    <w:uiPriority w:val="99"/>
    <w:rsid w:val="00DD0E19"/>
    <w:rPr>
      <w:rFonts w:cs="Times New Roman"/>
    </w:rPr>
  </w:style>
  <w:style w:type="character" w:customStyle="1" w:styleId="c24c35">
    <w:name w:val="c24 c35"/>
    <w:uiPriority w:val="99"/>
    <w:rsid w:val="00DD0E19"/>
    <w:rPr>
      <w:rFonts w:cs="Times New Roman"/>
    </w:rPr>
  </w:style>
  <w:style w:type="character" w:customStyle="1" w:styleId="c8">
    <w:name w:val="c8"/>
    <w:uiPriority w:val="99"/>
    <w:rsid w:val="00DD0E19"/>
    <w:rPr>
      <w:rFonts w:cs="Times New Roman"/>
    </w:rPr>
  </w:style>
  <w:style w:type="paragraph" w:customStyle="1" w:styleId="3">
    <w:name w:val="Без интервала3"/>
    <w:uiPriority w:val="99"/>
    <w:rsid w:val="000F77CE"/>
    <w:pPr>
      <w:suppressAutoHyphens/>
    </w:pPr>
    <w:rPr>
      <w:rFonts w:eastAsia="Times New Roman" w:cs="Calibri"/>
      <w:kern w:val="1"/>
      <w:sz w:val="22"/>
      <w:szCs w:val="22"/>
      <w:lang w:eastAsia="ar-SA"/>
    </w:rPr>
  </w:style>
  <w:style w:type="paragraph" w:customStyle="1" w:styleId="Default">
    <w:name w:val="Default"/>
    <w:uiPriority w:val="99"/>
    <w:rsid w:val="007E138D"/>
    <w:pPr>
      <w:autoSpaceDE w:val="0"/>
      <w:autoSpaceDN w:val="0"/>
      <w:adjustRightInd w:val="0"/>
    </w:pPr>
    <w:rPr>
      <w:rFonts w:ascii="Arial" w:hAnsi="Arial" w:cs="Arial"/>
      <w:color w:val="000000"/>
      <w:sz w:val="24"/>
      <w:szCs w:val="24"/>
      <w:lang w:eastAsia="en-US"/>
    </w:rPr>
  </w:style>
  <w:style w:type="character" w:customStyle="1" w:styleId="aa">
    <w:name w:val="Абзац списка Знак"/>
    <w:link w:val="ab"/>
    <w:uiPriority w:val="34"/>
    <w:qFormat/>
    <w:locked/>
    <w:rsid w:val="00DD3896"/>
    <w:rPr>
      <w:rFonts w:eastAsia="Times New Roman"/>
    </w:rPr>
  </w:style>
  <w:style w:type="paragraph" w:styleId="ab">
    <w:name w:val="List Paragraph"/>
    <w:basedOn w:val="a"/>
    <w:link w:val="aa"/>
    <w:uiPriority w:val="34"/>
    <w:qFormat/>
    <w:rsid w:val="00DD3896"/>
    <w:pPr>
      <w:ind w:left="720"/>
      <w:contextualSpacing/>
    </w:pPr>
  </w:style>
  <w:style w:type="paragraph" w:customStyle="1" w:styleId="22">
    <w:name w:val="Абзац списка2"/>
    <w:basedOn w:val="a"/>
    <w:uiPriority w:val="99"/>
    <w:rsid w:val="00DD3896"/>
    <w:pPr>
      <w:ind w:left="720"/>
      <w:contextualSpacing/>
    </w:pPr>
  </w:style>
  <w:style w:type="character" w:styleId="ac">
    <w:name w:val="Emphasis"/>
    <w:uiPriority w:val="99"/>
    <w:qFormat/>
    <w:locked/>
    <w:rsid w:val="008D5727"/>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0026">
      <w:bodyDiv w:val="1"/>
      <w:marLeft w:val="0"/>
      <w:marRight w:val="0"/>
      <w:marTop w:val="0"/>
      <w:marBottom w:val="0"/>
      <w:divBdr>
        <w:top w:val="none" w:sz="0" w:space="0" w:color="auto"/>
        <w:left w:val="none" w:sz="0" w:space="0" w:color="auto"/>
        <w:bottom w:val="none" w:sz="0" w:space="0" w:color="auto"/>
        <w:right w:val="none" w:sz="0" w:space="0" w:color="auto"/>
      </w:divBdr>
    </w:div>
    <w:div w:id="200672971">
      <w:bodyDiv w:val="1"/>
      <w:marLeft w:val="0"/>
      <w:marRight w:val="0"/>
      <w:marTop w:val="0"/>
      <w:marBottom w:val="0"/>
      <w:divBdr>
        <w:top w:val="none" w:sz="0" w:space="0" w:color="auto"/>
        <w:left w:val="none" w:sz="0" w:space="0" w:color="auto"/>
        <w:bottom w:val="none" w:sz="0" w:space="0" w:color="auto"/>
        <w:right w:val="none" w:sz="0" w:space="0" w:color="auto"/>
      </w:divBdr>
    </w:div>
    <w:div w:id="272786026">
      <w:bodyDiv w:val="1"/>
      <w:marLeft w:val="0"/>
      <w:marRight w:val="0"/>
      <w:marTop w:val="0"/>
      <w:marBottom w:val="0"/>
      <w:divBdr>
        <w:top w:val="none" w:sz="0" w:space="0" w:color="auto"/>
        <w:left w:val="none" w:sz="0" w:space="0" w:color="auto"/>
        <w:bottom w:val="none" w:sz="0" w:space="0" w:color="auto"/>
        <w:right w:val="none" w:sz="0" w:space="0" w:color="auto"/>
      </w:divBdr>
    </w:div>
    <w:div w:id="274095634">
      <w:bodyDiv w:val="1"/>
      <w:marLeft w:val="0"/>
      <w:marRight w:val="0"/>
      <w:marTop w:val="0"/>
      <w:marBottom w:val="0"/>
      <w:divBdr>
        <w:top w:val="none" w:sz="0" w:space="0" w:color="auto"/>
        <w:left w:val="none" w:sz="0" w:space="0" w:color="auto"/>
        <w:bottom w:val="none" w:sz="0" w:space="0" w:color="auto"/>
        <w:right w:val="none" w:sz="0" w:space="0" w:color="auto"/>
      </w:divBdr>
    </w:div>
    <w:div w:id="285353248">
      <w:bodyDiv w:val="1"/>
      <w:marLeft w:val="0"/>
      <w:marRight w:val="0"/>
      <w:marTop w:val="0"/>
      <w:marBottom w:val="0"/>
      <w:divBdr>
        <w:top w:val="none" w:sz="0" w:space="0" w:color="auto"/>
        <w:left w:val="none" w:sz="0" w:space="0" w:color="auto"/>
        <w:bottom w:val="none" w:sz="0" w:space="0" w:color="auto"/>
        <w:right w:val="none" w:sz="0" w:space="0" w:color="auto"/>
      </w:divBdr>
    </w:div>
    <w:div w:id="295140449">
      <w:bodyDiv w:val="1"/>
      <w:marLeft w:val="0"/>
      <w:marRight w:val="0"/>
      <w:marTop w:val="0"/>
      <w:marBottom w:val="0"/>
      <w:divBdr>
        <w:top w:val="none" w:sz="0" w:space="0" w:color="auto"/>
        <w:left w:val="none" w:sz="0" w:space="0" w:color="auto"/>
        <w:bottom w:val="none" w:sz="0" w:space="0" w:color="auto"/>
        <w:right w:val="none" w:sz="0" w:space="0" w:color="auto"/>
      </w:divBdr>
    </w:div>
    <w:div w:id="328950907">
      <w:bodyDiv w:val="1"/>
      <w:marLeft w:val="0"/>
      <w:marRight w:val="0"/>
      <w:marTop w:val="0"/>
      <w:marBottom w:val="0"/>
      <w:divBdr>
        <w:top w:val="none" w:sz="0" w:space="0" w:color="auto"/>
        <w:left w:val="none" w:sz="0" w:space="0" w:color="auto"/>
        <w:bottom w:val="none" w:sz="0" w:space="0" w:color="auto"/>
        <w:right w:val="none" w:sz="0" w:space="0" w:color="auto"/>
      </w:divBdr>
    </w:div>
    <w:div w:id="354892529">
      <w:bodyDiv w:val="1"/>
      <w:marLeft w:val="0"/>
      <w:marRight w:val="0"/>
      <w:marTop w:val="0"/>
      <w:marBottom w:val="0"/>
      <w:divBdr>
        <w:top w:val="none" w:sz="0" w:space="0" w:color="auto"/>
        <w:left w:val="none" w:sz="0" w:space="0" w:color="auto"/>
        <w:bottom w:val="none" w:sz="0" w:space="0" w:color="auto"/>
        <w:right w:val="none" w:sz="0" w:space="0" w:color="auto"/>
      </w:divBdr>
    </w:div>
    <w:div w:id="363797003">
      <w:bodyDiv w:val="1"/>
      <w:marLeft w:val="0"/>
      <w:marRight w:val="0"/>
      <w:marTop w:val="0"/>
      <w:marBottom w:val="0"/>
      <w:divBdr>
        <w:top w:val="none" w:sz="0" w:space="0" w:color="auto"/>
        <w:left w:val="none" w:sz="0" w:space="0" w:color="auto"/>
        <w:bottom w:val="none" w:sz="0" w:space="0" w:color="auto"/>
        <w:right w:val="none" w:sz="0" w:space="0" w:color="auto"/>
      </w:divBdr>
    </w:div>
    <w:div w:id="570893219">
      <w:bodyDiv w:val="1"/>
      <w:marLeft w:val="0"/>
      <w:marRight w:val="0"/>
      <w:marTop w:val="0"/>
      <w:marBottom w:val="0"/>
      <w:divBdr>
        <w:top w:val="none" w:sz="0" w:space="0" w:color="auto"/>
        <w:left w:val="none" w:sz="0" w:space="0" w:color="auto"/>
        <w:bottom w:val="none" w:sz="0" w:space="0" w:color="auto"/>
        <w:right w:val="none" w:sz="0" w:space="0" w:color="auto"/>
      </w:divBdr>
    </w:div>
    <w:div w:id="601306196">
      <w:bodyDiv w:val="1"/>
      <w:marLeft w:val="0"/>
      <w:marRight w:val="0"/>
      <w:marTop w:val="0"/>
      <w:marBottom w:val="0"/>
      <w:divBdr>
        <w:top w:val="none" w:sz="0" w:space="0" w:color="auto"/>
        <w:left w:val="none" w:sz="0" w:space="0" w:color="auto"/>
        <w:bottom w:val="none" w:sz="0" w:space="0" w:color="auto"/>
        <w:right w:val="none" w:sz="0" w:space="0" w:color="auto"/>
      </w:divBdr>
    </w:div>
    <w:div w:id="629214532">
      <w:bodyDiv w:val="1"/>
      <w:marLeft w:val="0"/>
      <w:marRight w:val="0"/>
      <w:marTop w:val="0"/>
      <w:marBottom w:val="0"/>
      <w:divBdr>
        <w:top w:val="none" w:sz="0" w:space="0" w:color="auto"/>
        <w:left w:val="none" w:sz="0" w:space="0" w:color="auto"/>
        <w:bottom w:val="none" w:sz="0" w:space="0" w:color="auto"/>
        <w:right w:val="none" w:sz="0" w:space="0" w:color="auto"/>
      </w:divBdr>
    </w:div>
    <w:div w:id="668020365">
      <w:bodyDiv w:val="1"/>
      <w:marLeft w:val="0"/>
      <w:marRight w:val="0"/>
      <w:marTop w:val="0"/>
      <w:marBottom w:val="0"/>
      <w:divBdr>
        <w:top w:val="none" w:sz="0" w:space="0" w:color="auto"/>
        <w:left w:val="none" w:sz="0" w:space="0" w:color="auto"/>
        <w:bottom w:val="none" w:sz="0" w:space="0" w:color="auto"/>
        <w:right w:val="none" w:sz="0" w:space="0" w:color="auto"/>
      </w:divBdr>
    </w:div>
    <w:div w:id="952978617">
      <w:bodyDiv w:val="1"/>
      <w:marLeft w:val="0"/>
      <w:marRight w:val="0"/>
      <w:marTop w:val="0"/>
      <w:marBottom w:val="0"/>
      <w:divBdr>
        <w:top w:val="none" w:sz="0" w:space="0" w:color="auto"/>
        <w:left w:val="none" w:sz="0" w:space="0" w:color="auto"/>
        <w:bottom w:val="none" w:sz="0" w:space="0" w:color="auto"/>
        <w:right w:val="none" w:sz="0" w:space="0" w:color="auto"/>
      </w:divBdr>
    </w:div>
    <w:div w:id="1041711009">
      <w:bodyDiv w:val="1"/>
      <w:marLeft w:val="0"/>
      <w:marRight w:val="0"/>
      <w:marTop w:val="0"/>
      <w:marBottom w:val="0"/>
      <w:divBdr>
        <w:top w:val="none" w:sz="0" w:space="0" w:color="auto"/>
        <w:left w:val="none" w:sz="0" w:space="0" w:color="auto"/>
        <w:bottom w:val="none" w:sz="0" w:space="0" w:color="auto"/>
        <w:right w:val="none" w:sz="0" w:space="0" w:color="auto"/>
      </w:divBdr>
    </w:div>
    <w:div w:id="1048340183">
      <w:bodyDiv w:val="1"/>
      <w:marLeft w:val="0"/>
      <w:marRight w:val="0"/>
      <w:marTop w:val="0"/>
      <w:marBottom w:val="0"/>
      <w:divBdr>
        <w:top w:val="none" w:sz="0" w:space="0" w:color="auto"/>
        <w:left w:val="none" w:sz="0" w:space="0" w:color="auto"/>
        <w:bottom w:val="none" w:sz="0" w:space="0" w:color="auto"/>
        <w:right w:val="none" w:sz="0" w:space="0" w:color="auto"/>
      </w:divBdr>
    </w:div>
    <w:div w:id="1166364442">
      <w:bodyDiv w:val="1"/>
      <w:marLeft w:val="0"/>
      <w:marRight w:val="0"/>
      <w:marTop w:val="0"/>
      <w:marBottom w:val="0"/>
      <w:divBdr>
        <w:top w:val="none" w:sz="0" w:space="0" w:color="auto"/>
        <w:left w:val="none" w:sz="0" w:space="0" w:color="auto"/>
        <w:bottom w:val="none" w:sz="0" w:space="0" w:color="auto"/>
        <w:right w:val="none" w:sz="0" w:space="0" w:color="auto"/>
      </w:divBdr>
    </w:div>
    <w:div w:id="1172601765">
      <w:bodyDiv w:val="1"/>
      <w:marLeft w:val="0"/>
      <w:marRight w:val="0"/>
      <w:marTop w:val="0"/>
      <w:marBottom w:val="0"/>
      <w:divBdr>
        <w:top w:val="none" w:sz="0" w:space="0" w:color="auto"/>
        <w:left w:val="none" w:sz="0" w:space="0" w:color="auto"/>
        <w:bottom w:val="none" w:sz="0" w:space="0" w:color="auto"/>
        <w:right w:val="none" w:sz="0" w:space="0" w:color="auto"/>
      </w:divBdr>
    </w:div>
    <w:div w:id="1191341508">
      <w:bodyDiv w:val="1"/>
      <w:marLeft w:val="0"/>
      <w:marRight w:val="0"/>
      <w:marTop w:val="0"/>
      <w:marBottom w:val="0"/>
      <w:divBdr>
        <w:top w:val="none" w:sz="0" w:space="0" w:color="auto"/>
        <w:left w:val="none" w:sz="0" w:space="0" w:color="auto"/>
        <w:bottom w:val="none" w:sz="0" w:space="0" w:color="auto"/>
        <w:right w:val="none" w:sz="0" w:space="0" w:color="auto"/>
      </w:divBdr>
    </w:div>
    <w:div w:id="1417286622">
      <w:bodyDiv w:val="1"/>
      <w:marLeft w:val="0"/>
      <w:marRight w:val="0"/>
      <w:marTop w:val="0"/>
      <w:marBottom w:val="0"/>
      <w:divBdr>
        <w:top w:val="none" w:sz="0" w:space="0" w:color="auto"/>
        <w:left w:val="none" w:sz="0" w:space="0" w:color="auto"/>
        <w:bottom w:val="none" w:sz="0" w:space="0" w:color="auto"/>
        <w:right w:val="none" w:sz="0" w:space="0" w:color="auto"/>
      </w:divBdr>
    </w:div>
    <w:div w:id="1546792970">
      <w:bodyDiv w:val="1"/>
      <w:marLeft w:val="0"/>
      <w:marRight w:val="0"/>
      <w:marTop w:val="0"/>
      <w:marBottom w:val="0"/>
      <w:divBdr>
        <w:top w:val="none" w:sz="0" w:space="0" w:color="auto"/>
        <w:left w:val="none" w:sz="0" w:space="0" w:color="auto"/>
        <w:bottom w:val="none" w:sz="0" w:space="0" w:color="auto"/>
        <w:right w:val="none" w:sz="0" w:space="0" w:color="auto"/>
      </w:divBdr>
    </w:div>
    <w:div w:id="1601717017">
      <w:bodyDiv w:val="1"/>
      <w:marLeft w:val="0"/>
      <w:marRight w:val="0"/>
      <w:marTop w:val="0"/>
      <w:marBottom w:val="0"/>
      <w:divBdr>
        <w:top w:val="none" w:sz="0" w:space="0" w:color="auto"/>
        <w:left w:val="none" w:sz="0" w:space="0" w:color="auto"/>
        <w:bottom w:val="none" w:sz="0" w:space="0" w:color="auto"/>
        <w:right w:val="none" w:sz="0" w:space="0" w:color="auto"/>
      </w:divBdr>
    </w:div>
    <w:div w:id="1637298103">
      <w:bodyDiv w:val="1"/>
      <w:marLeft w:val="0"/>
      <w:marRight w:val="0"/>
      <w:marTop w:val="0"/>
      <w:marBottom w:val="0"/>
      <w:divBdr>
        <w:top w:val="none" w:sz="0" w:space="0" w:color="auto"/>
        <w:left w:val="none" w:sz="0" w:space="0" w:color="auto"/>
        <w:bottom w:val="none" w:sz="0" w:space="0" w:color="auto"/>
        <w:right w:val="none" w:sz="0" w:space="0" w:color="auto"/>
      </w:divBdr>
    </w:div>
    <w:div w:id="1745420576">
      <w:bodyDiv w:val="1"/>
      <w:marLeft w:val="0"/>
      <w:marRight w:val="0"/>
      <w:marTop w:val="0"/>
      <w:marBottom w:val="0"/>
      <w:divBdr>
        <w:top w:val="none" w:sz="0" w:space="0" w:color="auto"/>
        <w:left w:val="none" w:sz="0" w:space="0" w:color="auto"/>
        <w:bottom w:val="none" w:sz="0" w:space="0" w:color="auto"/>
        <w:right w:val="none" w:sz="0" w:space="0" w:color="auto"/>
      </w:divBdr>
    </w:div>
    <w:div w:id="1753619736">
      <w:bodyDiv w:val="1"/>
      <w:marLeft w:val="0"/>
      <w:marRight w:val="0"/>
      <w:marTop w:val="0"/>
      <w:marBottom w:val="0"/>
      <w:divBdr>
        <w:top w:val="none" w:sz="0" w:space="0" w:color="auto"/>
        <w:left w:val="none" w:sz="0" w:space="0" w:color="auto"/>
        <w:bottom w:val="none" w:sz="0" w:space="0" w:color="auto"/>
        <w:right w:val="none" w:sz="0" w:space="0" w:color="auto"/>
      </w:divBdr>
    </w:div>
    <w:div w:id="1786657734">
      <w:bodyDiv w:val="1"/>
      <w:marLeft w:val="0"/>
      <w:marRight w:val="0"/>
      <w:marTop w:val="0"/>
      <w:marBottom w:val="0"/>
      <w:divBdr>
        <w:top w:val="none" w:sz="0" w:space="0" w:color="auto"/>
        <w:left w:val="none" w:sz="0" w:space="0" w:color="auto"/>
        <w:bottom w:val="none" w:sz="0" w:space="0" w:color="auto"/>
        <w:right w:val="none" w:sz="0" w:space="0" w:color="auto"/>
      </w:divBdr>
    </w:div>
    <w:div w:id="1913737855">
      <w:marLeft w:val="0"/>
      <w:marRight w:val="0"/>
      <w:marTop w:val="0"/>
      <w:marBottom w:val="0"/>
      <w:divBdr>
        <w:top w:val="none" w:sz="0" w:space="0" w:color="auto"/>
        <w:left w:val="none" w:sz="0" w:space="0" w:color="auto"/>
        <w:bottom w:val="none" w:sz="0" w:space="0" w:color="auto"/>
        <w:right w:val="none" w:sz="0" w:space="0" w:color="auto"/>
      </w:divBdr>
    </w:div>
    <w:div w:id="1913737856">
      <w:marLeft w:val="0"/>
      <w:marRight w:val="0"/>
      <w:marTop w:val="0"/>
      <w:marBottom w:val="0"/>
      <w:divBdr>
        <w:top w:val="none" w:sz="0" w:space="0" w:color="auto"/>
        <w:left w:val="none" w:sz="0" w:space="0" w:color="auto"/>
        <w:bottom w:val="none" w:sz="0" w:space="0" w:color="auto"/>
        <w:right w:val="none" w:sz="0" w:space="0" w:color="auto"/>
      </w:divBdr>
    </w:div>
    <w:div w:id="1913737857">
      <w:marLeft w:val="0"/>
      <w:marRight w:val="0"/>
      <w:marTop w:val="0"/>
      <w:marBottom w:val="0"/>
      <w:divBdr>
        <w:top w:val="none" w:sz="0" w:space="0" w:color="auto"/>
        <w:left w:val="none" w:sz="0" w:space="0" w:color="auto"/>
        <w:bottom w:val="none" w:sz="0" w:space="0" w:color="auto"/>
        <w:right w:val="none" w:sz="0" w:space="0" w:color="auto"/>
      </w:divBdr>
    </w:div>
    <w:div w:id="1913737858">
      <w:marLeft w:val="0"/>
      <w:marRight w:val="0"/>
      <w:marTop w:val="0"/>
      <w:marBottom w:val="0"/>
      <w:divBdr>
        <w:top w:val="none" w:sz="0" w:space="0" w:color="auto"/>
        <w:left w:val="none" w:sz="0" w:space="0" w:color="auto"/>
        <w:bottom w:val="none" w:sz="0" w:space="0" w:color="auto"/>
        <w:right w:val="none" w:sz="0" w:space="0" w:color="auto"/>
      </w:divBdr>
    </w:div>
    <w:div w:id="1913737859">
      <w:marLeft w:val="0"/>
      <w:marRight w:val="0"/>
      <w:marTop w:val="0"/>
      <w:marBottom w:val="0"/>
      <w:divBdr>
        <w:top w:val="none" w:sz="0" w:space="0" w:color="auto"/>
        <w:left w:val="none" w:sz="0" w:space="0" w:color="auto"/>
        <w:bottom w:val="none" w:sz="0" w:space="0" w:color="auto"/>
        <w:right w:val="none" w:sz="0" w:space="0" w:color="auto"/>
      </w:divBdr>
    </w:div>
    <w:div w:id="1913737860">
      <w:marLeft w:val="0"/>
      <w:marRight w:val="0"/>
      <w:marTop w:val="0"/>
      <w:marBottom w:val="0"/>
      <w:divBdr>
        <w:top w:val="none" w:sz="0" w:space="0" w:color="auto"/>
        <w:left w:val="none" w:sz="0" w:space="0" w:color="auto"/>
        <w:bottom w:val="none" w:sz="0" w:space="0" w:color="auto"/>
        <w:right w:val="none" w:sz="0" w:space="0" w:color="auto"/>
      </w:divBdr>
    </w:div>
    <w:div w:id="1913737861">
      <w:marLeft w:val="0"/>
      <w:marRight w:val="0"/>
      <w:marTop w:val="0"/>
      <w:marBottom w:val="0"/>
      <w:divBdr>
        <w:top w:val="none" w:sz="0" w:space="0" w:color="auto"/>
        <w:left w:val="none" w:sz="0" w:space="0" w:color="auto"/>
        <w:bottom w:val="none" w:sz="0" w:space="0" w:color="auto"/>
        <w:right w:val="none" w:sz="0" w:space="0" w:color="auto"/>
      </w:divBdr>
    </w:div>
    <w:div w:id="1913737862">
      <w:marLeft w:val="0"/>
      <w:marRight w:val="0"/>
      <w:marTop w:val="0"/>
      <w:marBottom w:val="0"/>
      <w:divBdr>
        <w:top w:val="none" w:sz="0" w:space="0" w:color="auto"/>
        <w:left w:val="none" w:sz="0" w:space="0" w:color="auto"/>
        <w:bottom w:val="none" w:sz="0" w:space="0" w:color="auto"/>
        <w:right w:val="none" w:sz="0" w:space="0" w:color="auto"/>
      </w:divBdr>
    </w:div>
    <w:div w:id="1913737863">
      <w:marLeft w:val="0"/>
      <w:marRight w:val="0"/>
      <w:marTop w:val="0"/>
      <w:marBottom w:val="0"/>
      <w:divBdr>
        <w:top w:val="none" w:sz="0" w:space="0" w:color="auto"/>
        <w:left w:val="none" w:sz="0" w:space="0" w:color="auto"/>
        <w:bottom w:val="none" w:sz="0" w:space="0" w:color="auto"/>
        <w:right w:val="none" w:sz="0" w:space="0" w:color="auto"/>
      </w:divBdr>
    </w:div>
    <w:div w:id="1913737864">
      <w:marLeft w:val="0"/>
      <w:marRight w:val="0"/>
      <w:marTop w:val="0"/>
      <w:marBottom w:val="0"/>
      <w:divBdr>
        <w:top w:val="none" w:sz="0" w:space="0" w:color="auto"/>
        <w:left w:val="none" w:sz="0" w:space="0" w:color="auto"/>
        <w:bottom w:val="none" w:sz="0" w:space="0" w:color="auto"/>
        <w:right w:val="none" w:sz="0" w:space="0" w:color="auto"/>
      </w:divBdr>
    </w:div>
    <w:div w:id="1913737865">
      <w:marLeft w:val="0"/>
      <w:marRight w:val="0"/>
      <w:marTop w:val="0"/>
      <w:marBottom w:val="0"/>
      <w:divBdr>
        <w:top w:val="none" w:sz="0" w:space="0" w:color="auto"/>
        <w:left w:val="none" w:sz="0" w:space="0" w:color="auto"/>
        <w:bottom w:val="none" w:sz="0" w:space="0" w:color="auto"/>
        <w:right w:val="none" w:sz="0" w:space="0" w:color="auto"/>
      </w:divBdr>
    </w:div>
    <w:div w:id="1913737866">
      <w:marLeft w:val="0"/>
      <w:marRight w:val="0"/>
      <w:marTop w:val="0"/>
      <w:marBottom w:val="0"/>
      <w:divBdr>
        <w:top w:val="none" w:sz="0" w:space="0" w:color="auto"/>
        <w:left w:val="none" w:sz="0" w:space="0" w:color="auto"/>
        <w:bottom w:val="none" w:sz="0" w:space="0" w:color="auto"/>
        <w:right w:val="none" w:sz="0" w:space="0" w:color="auto"/>
      </w:divBdr>
    </w:div>
    <w:div w:id="1913737867">
      <w:marLeft w:val="0"/>
      <w:marRight w:val="0"/>
      <w:marTop w:val="0"/>
      <w:marBottom w:val="0"/>
      <w:divBdr>
        <w:top w:val="none" w:sz="0" w:space="0" w:color="auto"/>
        <w:left w:val="none" w:sz="0" w:space="0" w:color="auto"/>
        <w:bottom w:val="none" w:sz="0" w:space="0" w:color="auto"/>
        <w:right w:val="none" w:sz="0" w:space="0" w:color="auto"/>
      </w:divBdr>
    </w:div>
    <w:div w:id="1913737868">
      <w:marLeft w:val="0"/>
      <w:marRight w:val="0"/>
      <w:marTop w:val="0"/>
      <w:marBottom w:val="0"/>
      <w:divBdr>
        <w:top w:val="none" w:sz="0" w:space="0" w:color="auto"/>
        <w:left w:val="none" w:sz="0" w:space="0" w:color="auto"/>
        <w:bottom w:val="none" w:sz="0" w:space="0" w:color="auto"/>
        <w:right w:val="none" w:sz="0" w:space="0" w:color="auto"/>
      </w:divBdr>
    </w:div>
    <w:div w:id="1913737869">
      <w:marLeft w:val="0"/>
      <w:marRight w:val="0"/>
      <w:marTop w:val="0"/>
      <w:marBottom w:val="0"/>
      <w:divBdr>
        <w:top w:val="none" w:sz="0" w:space="0" w:color="auto"/>
        <w:left w:val="none" w:sz="0" w:space="0" w:color="auto"/>
        <w:bottom w:val="none" w:sz="0" w:space="0" w:color="auto"/>
        <w:right w:val="none" w:sz="0" w:space="0" w:color="auto"/>
      </w:divBdr>
    </w:div>
    <w:div w:id="1913737870">
      <w:marLeft w:val="0"/>
      <w:marRight w:val="0"/>
      <w:marTop w:val="0"/>
      <w:marBottom w:val="0"/>
      <w:divBdr>
        <w:top w:val="none" w:sz="0" w:space="0" w:color="auto"/>
        <w:left w:val="none" w:sz="0" w:space="0" w:color="auto"/>
        <w:bottom w:val="none" w:sz="0" w:space="0" w:color="auto"/>
        <w:right w:val="none" w:sz="0" w:space="0" w:color="auto"/>
      </w:divBdr>
    </w:div>
    <w:div w:id="1913737871">
      <w:marLeft w:val="0"/>
      <w:marRight w:val="0"/>
      <w:marTop w:val="0"/>
      <w:marBottom w:val="0"/>
      <w:divBdr>
        <w:top w:val="none" w:sz="0" w:space="0" w:color="auto"/>
        <w:left w:val="none" w:sz="0" w:space="0" w:color="auto"/>
        <w:bottom w:val="none" w:sz="0" w:space="0" w:color="auto"/>
        <w:right w:val="none" w:sz="0" w:space="0" w:color="auto"/>
      </w:divBdr>
    </w:div>
    <w:div w:id="1913737872">
      <w:marLeft w:val="0"/>
      <w:marRight w:val="0"/>
      <w:marTop w:val="0"/>
      <w:marBottom w:val="0"/>
      <w:divBdr>
        <w:top w:val="none" w:sz="0" w:space="0" w:color="auto"/>
        <w:left w:val="none" w:sz="0" w:space="0" w:color="auto"/>
        <w:bottom w:val="none" w:sz="0" w:space="0" w:color="auto"/>
        <w:right w:val="none" w:sz="0" w:space="0" w:color="auto"/>
      </w:divBdr>
    </w:div>
    <w:div w:id="1913737873">
      <w:marLeft w:val="0"/>
      <w:marRight w:val="0"/>
      <w:marTop w:val="0"/>
      <w:marBottom w:val="0"/>
      <w:divBdr>
        <w:top w:val="none" w:sz="0" w:space="0" w:color="auto"/>
        <w:left w:val="none" w:sz="0" w:space="0" w:color="auto"/>
        <w:bottom w:val="none" w:sz="0" w:space="0" w:color="auto"/>
        <w:right w:val="none" w:sz="0" w:space="0" w:color="auto"/>
      </w:divBdr>
    </w:div>
    <w:div w:id="1913737874">
      <w:marLeft w:val="0"/>
      <w:marRight w:val="0"/>
      <w:marTop w:val="0"/>
      <w:marBottom w:val="0"/>
      <w:divBdr>
        <w:top w:val="none" w:sz="0" w:space="0" w:color="auto"/>
        <w:left w:val="none" w:sz="0" w:space="0" w:color="auto"/>
        <w:bottom w:val="none" w:sz="0" w:space="0" w:color="auto"/>
        <w:right w:val="none" w:sz="0" w:space="0" w:color="auto"/>
      </w:divBdr>
    </w:div>
    <w:div w:id="1913737875">
      <w:marLeft w:val="0"/>
      <w:marRight w:val="0"/>
      <w:marTop w:val="0"/>
      <w:marBottom w:val="0"/>
      <w:divBdr>
        <w:top w:val="none" w:sz="0" w:space="0" w:color="auto"/>
        <w:left w:val="none" w:sz="0" w:space="0" w:color="auto"/>
        <w:bottom w:val="none" w:sz="0" w:space="0" w:color="auto"/>
        <w:right w:val="none" w:sz="0" w:space="0" w:color="auto"/>
      </w:divBdr>
    </w:div>
    <w:div w:id="1913737876">
      <w:marLeft w:val="0"/>
      <w:marRight w:val="0"/>
      <w:marTop w:val="0"/>
      <w:marBottom w:val="0"/>
      <w:divBdr>
        <w:top w:val="none" w:sz="0" w:space="0" w:color="auto"/>
        <w:left w:val="none" w:sz="0" w:space="0" w:color="auto"/>
        <w:bottom w:val="none" w:sz="0" w:space="0" w:color="auto"/>
        <w:right w:val="none" w:sz="0" w:space="0" w:color="auto"/>
      </w:divBdr>
    </w:div>
    <w:div w:id="1913737877">
      <w:marLeft w:val="0"/>
      <w:marRight w:val="0"/>
      <w:marTop w:val="0"/>
      <w:marBottom w:val="0"/>
      <w:divBdr>
        <w:top w:val="none" w:sz="0" w:space="0" w:color="auto"/>
        <w:left w:val="none" w:sz="0" w:space="0" w:color="auto"/>
        <w:bottom w:val="none" w:sz="0" w:space="0" w:color="auto"/>
        <w:right w:val="none" w:sz="0" w:space="0" w:color="auto"/>
      </w:divBdr>
    </w:div>
    <w:div w:id="1913737878">
      <w:marLeft w:val="0"/>
      <w:marRight w:val="0"/>
      <w:marTop w:val="0"/>
      <w:marBottom w:val="0"/>
      <w:divBdr>
        <w:top w:val="none" w:sz="0" w:space="0" w:color="auto"/>
        <w:left w:val="none" w:sz="0" w:space="0" w:color="auto"/>
        <w:bottom w:val="none" w:sz="0" w:space="0" w:color="auto"/>
        <w:right w:val="none" w:sz="0" w:space="0" w:color="auto"/>
      </w:divBdr>
    </w:div>
    <w:div w:id="1913737879">
      <w:marLeft w:val="0"/>
      <w:marRight w:val="0"/>
      <w:marTop w:val="0"/>
      <w:marBottom w:val="0"/>
      <w:divBdr>
        <w:top w:val="none" w:sz="0" w:space="0" w:color="auto"/>
        <w:left w:val="none" w:sz="0" w:space="0" w:color="auto"/>
        <w:bottom w:val="none" w:sz="0" w:space="0" w:color="auto"/>
        <w:right w:val="none" w:sz="0" w:space="0" w:color="auto"/>
      </w:divBdr>
    </w:div>
    <w:div w:id="1913737880">
      <w:marLeft w:val="0"/>
      <w:marRight w:val="0"/>
      <w:marTop w:val="0"/>
      <w:marBottom w:val="0"/>
      <w:divBdr>
        <w:top w:val="none" w:sz="0" w:space="0" w:color="auto"/>
        <w:left w:val="none" w:sz="0" w:space="0" w:color="auto"/>
        <w:bottom w:val="none" w:sz="0" w:space="0" w:color="auto"/>
        <w:right w:val="none" w:sz="0" w:space="0" w:color="auto"/>
      </w:divBdr>
    </w:div>
    <w:div w:id="1913737881">
      <w:marLeft w:val="0"/>
      <w:marRight w:val="0"/>
      <w:marTop w:val="0"/>
      <w:marBottom w:val="0"/>
      <w:divBdr>
        <w:top w:val="none" w:sz="0" w:space="0" w:color="auto"/>
        <w:left w:val="none" w:sz="0" w:space="0" w:color="auto"/>
        <w:bottom w:val="none" w:sz="0" w:space="0" w:color="auto"/>
        <w:right w:val="none" w:sz="0" w:space="0" w:color="auto"/>
      </w:divBdr>
    </w:div>
    <w:div w:id="1913737882">
      <w:marLeft w:val="0"/>
      <w:marRight w:val="0"/>
      <w:marTop w:val="0"/>
      <w:marBottom w:val="0"/>
      <w:divBdr>
        <w:top w:val="none" w:sz="0" w:space="0" w:color="auto"/>
        <w:left w:val="none" w:sz="0" w:space="0" w:color="auto"/>
        <w:bottom w:val="none" w:sz="0" w:space="0" w:color="auto"/>
        <w:right w:val="none" w:sz="0" w:space="0" w:color="auto"/>
      </w:divBdr>
    </w:div>
    <w:div w:id="1913737883">
      <w:marLeft w:val="0"/>
      <w:marRight w:val="0"/>
      <w:marTop w:val="0"/>
      <w:marBottom w:val="0"/>
      <w:divBdr>
        <w:top w:val="none" w:sz="0" w:space="0" w:color="auto"/>
        <w:left w:val="none" w:sz="0" w:space="0" w:color="auto"/>
        <w:bottom w:val="none" w:sz="0" w:space="0" w:color="auto"/>
        <w:right w:val="none" w:sz="0" w:space="0" w:color="auto"/>
      </w:divBdr>
    </w:div>
    <w:div w:id="1913737884">
      <w:marLeft w:val="0"/>
      <w:marRight w:val="0"/>
      <w:marTop w:val="0"/>
      <w:marBottom w:val="0"/>
      <w:divBdr>
        <w:top w:val="none" w:sz="0" w:space="0" w:color="auto"/>
        <w:left w:val="none" w:sz="0" w:space="0" w:color="auto"/>
        <w:bottom w:val="none" w:sz="0" w:space="0" w:color="auto"/>
        <w:right w:val="none" w:sz="0" w:space="0" w:color="auto"/>
      </w:divBdr>
    </w:div>
    <w:div w:id="1913737885">
      <w:marLeft w:val="0"/>
      <w:marRight w:val="0"/>
      <w:marTop w:val="0"/>
      <w:marBottom w:val="0"/>
      <w:divBdr>
        <w:top w:val="none" w:sz="0" w:space="0" w:color="auto"/>
        <w:left w:val="none" w:sz="0" w:space="0" w:color="auto"/>
        <w:bottom w:val="none" w:sz="0" w:space="0" w:color="auto"/>
        <w:right w:val="none" w:sz="0" w:space="0" w:color="auto"/>
      </w:divBdr>
    </w:div>
    <w:div w:id="1913737886">
      <w:marLeft w:val="0"/>
      <w:marRight w:val="0"/>
      <w:marTop w:val="0"/>
      <w:marBottom w:val="0"/>
      <w:divBdr>
        <w:top w:val="none" w:sz="0" w:space="0" w:color="auto"/>
        <w:left w:val="none" w:sz="0" w:space="0" w:color="auto"/>
        <w:bottom w:val="none" w:sz="0" w:space="0" w:color="auto"/>
        <w:right w:val="none" w:sz="0" w:space="0" w:color="auto"/>
      </w:divBdr>
    </w:div>
    <w:div w:id="1952542985">
      <w:bodyDiv w:val="1"/>
      <w:marLeft w:val="0"/>
      <w:marRight w:val="0"/>
      <w:marTop w:val="0"/>
      <w:marBottom w:val="0"/>
      <w:divBdr>
        <w:top w:val="none" w:sz="0" w:space="0" w:color="auto"/>
        <w:left w:val="none" w:sz="0" w:space="0" w:color="auto"/>
        <w:bottom w:val="none" w:sz="0" w:space="0" w:color="auto"/>
        <w:right w:val="none" w:sz="0" w:space="0" w:color="auto"/>
      </w:divBdr>
    </w:div>
    <w:div w:id="2018464299">
      <w:bodyDiv w:val="1"/>
      <w:marLeft w:val="0"/>
      <w:marRight w:val="0"/>
      <w:marTop w:val="0"/>
      <w:marBottom w:val="0"/>
      <w:divBdr>
        <w:top w:val="none" w:sz="0" w:space="0" w:color="auto"/>
        <w:left w:val="none" w:sz="0" w:space="0" w:color="auto"/>
        <w:bottom w:val="none" w:sz="0" w:space="0" w:color="auto"/>
        <w:right w:val="none" w:sz="0" w:space="0" w:color="auto"/>
      </w:divBdr>
    </w:div>
    <w:div w:id="2112042317">
      <w:bodyDiv w:val="1"/>
      <w:marLeft w:val="0"/>
      <w:marRight w:val="0"/>
      <w:marTop w:val="0"/>
      <w:marBottom w:val="0"/>
      <w:divBdr>
        <w:top w:val="none" w:sz="0" w:space="0" w:color="auto"/>
        <w:left w:val="none" w:sz="0" w:space="0" w:color="auto"/>
        <w:bottom w:val="none" w:sz="0" w:space="0" w:color="auto"/>
        <w:right w:val="none" w:sz="0" w:space="0" w:color="auto"/>
      </w:divBdr>
    </w:div>
    <w:div w:id="212927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F5E24-E89D-45B7-BBC3-946C13F5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5266</Words>
  <Characters>37228</Characters>
  <Application>Microsoft Office Word</Application>
  <DocSecurity>0</DocSecurity>
  <Lines>310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zlodeika</dc:creator>
  <cp:lastModifiedBy>Adm</cp:lastModifiedBy>
  <cp:revision>4</cp:revision>
  <cp:lastPrinted>2020-01-23T11:44:00Z</cp:lastPrinted>
  <dcterms:created xsi:type="dcterms:W3CDTF">2024-01-25T15:06:00Z</dcterms:created>
  <dcterms:modified xsi:type="dcterms:W3CDTF">2024-02-05T07:21:00Z</dcterms:modified>
</cp:coreProperties>
</file>